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06" w:rsidRPr="00544A71" w:rsidRDefault="00FF5419">
      <w:pPr>
        <w:pStyle w:val="Heading1"/>
        <w:spacing w:before="0" w:after="0"/>
        <w:jc w:val="center"/>
        <w:rPr>
          <w:rFonts w:ascii="Times New Roman" w:eastAsia="Times New Roman" w:hAnsi="Times New Roman" w:cs="Times New Roman"/>
          <w:sz w:val="28"/>
          <w:szCs w:val="28"/>
        </w:rPr>
      </w:pPr>
      <w:r w:rsidRPr="00544A71">
        <w:rPr>
          <w:rFonts w:ascii="Times New Roman" w:hAnsi="Times New Roman"/>
          <w:kern w:val="0"/>
          <w:sz w:val="28"/>
          <w:szCs w:val="28"/>
        </w:rPr>
        <w:t xml:space="preserve">Pagosa Farmers Market </w:t>
      </w:r>
      <w:r w:rsidRPr="00544A71">
        <w:rPr>
          <w:rFonts w:ascii="Times New Roman" w:hAnsi="Times New Roman"/>
          <w:sz w:val="28"/>
          <w:szCs w:val="28"/>
        </w:rPr>
        <w:t>Rules and Regulations</w:t>
      </w:r>
    </w:p>
    <w:p w:rsidR="00D21D06" w:rsidRPr="00544A71" w:rsidRDefault="00FF5419">
      <w:pPr>
        <w:pStyle w:val="Heading6"/>
        <w:rPr>
          <w:rFonts w:ascii="Times New Roman" w:eastAsia="Times New Roman" w:hAnsi="Times New Roman" w:cs="Times New Roman"/>
          <w:i w:val="0"/>
          <w:iCs w:val="0"/>
          <w:sz w:val="28"/>
          <w:szCs w:val="28"/>
        </w:rPr>
      </w:pPr>
      <w:r w:rsidRPr="00544A71">
        <w:rPr>
          <w:rFonts w:ascii="Times New Roman" w:hAnsi="Times New Roman"/>
          <w:i w:val="0"/>
          <w:iCs w:val="0"/>
          <w:sz w:val="28"/>
          <w:szCs w:val="28"/>
        </w:rPr>
        <w:t xml:space="preserve">Spring </w:t>
      </w:r>
      <w:r w:rsidR="00D51ECD" w:rsidRPr="00544A71">
        <w:rPr>
          <w:rFonts w:ascii="Times New Roman" w:hAnsi="Times New Roman"/>
          <w:i w:val="0"/>
          <w:iCs w:val="0"/>
          <w:sz w:val="28"/>
          <w:szCs w:val="28"/>
        </w:rPr>
        <w:t>202</w:t>
      </w:r>
      <w:r w:rsidR="00544A71" w:rsidRPr="00544A71">
        <w:rPr>
          <w:rFonts w:ascii="Times New Roman" w:hAnsi="Times New Roman"/>
          <w:i w:val="0"/>
          <w:iCs w:val="0"/>
          <w:sz w:val="28"/>
          <w:szCs w:val="28"/>
        </w:rPr>
        <w:t>5</w:t>
      </w:r>
    </w:p>
    <w:p w:rsidR="00D21D06" w:rsidRPr="00544A71" w:rsidRDefault="003970C7" w:rsidP="003970C7">
      <w:pPr>
        <w:jc w:val="center"/>
        <w:rPr>
          <w:rStyle w:val="PageNumber"/>
          <w:sz w:val="28"/>
          <w:szCs w:val="28"/>
        </w:rPr>
      </w:pPr>
      <w:r w:rsidRPr="00544A71">
        <w:rPr>
          <w:rStyle w:val="PageNumber"/>
          <w:sz w:val="28"/>
          <w:szCs w:val="28"/>
        </w:rPr>
        <w:t>(</w:t>
      </w:r>
      <w:proofErr w:type="gramStart"/>
      <w:r w:rsidRPr="00544A71">
        <w:rPr>
          <w:rStyle w:val="PageNumber"/>
          <w:sz w:val="28"/>
          <w:szCs w:val="28"/>
        </w:rPr>
        <w:t>keep</w:t>
      </w:r>
      <w:proofErr w:type="gramEnd"/>
      <w:r w:rsidRPr="00544A71">
        <w:rPr>
          <w:rStyle w:val="PageNumber"/>
          <w:sz w:val="28"/>
          <w:szCs w:val="28"/>
        </w:rPr>
        <w:t xml:space="preserve"> this document for reference)</w:t>
      </w:r>
    </w:p>
    <w:p w:rsidR="003970C7" w:rsidRPr="00544A71" w:rsidRDefault="003970C7" w:rsidP="003970C7">
      <w:pPr>
        <w:jc w:val="center"/>
        <w:rPr>
          <w:rStyle w:val="PageNumber"/>
          <w:sz w:val="28"/>
          <w:szCs w:val="28"/>
        </w:rPr>
      </w:pPr>
    </w:p>
    <w:p w:rsidR="00D21D06" w:rsidRPr="00544A71" w:rsidRDefault="00FF5419">
      <w:pPr>
        <w:rPr>
          <w:i/>
          <w:iCs/>
          <w:sz w:val="28"/>
          <w:szCs w:val="28"/>
        </w:rPr>
      </w:pPr>
      <w:r w:rsidRPr="00544A71">
        <w:rPr>
          <w:i/>
          <w:iCs/>
          <w:sz w:val="28"/>
          <w:szCs w:val="28"/>
        </w:rPr>
        <w:t xml:space="preserve">The Pagosa Farmers Market is a </w:t>
      </w:r>
      <w:r w:rsidR="00FA7981" w:rsidRPr="00544A71">
        <w:rPr>
          <w:i/>
          <w:iCs/>
          <w:sz w:val="28"/>
          <w:szCs w:val="28"/>
        </w:rPr>
        <w:t>subsidiary</w:t>
      </w:r>
      <w:r w:rsidRPr="00544A71">
        <w:rPr>
          <w:i/>
          <w:iCs/>
          <w:sz w:val="28"/>
          <w:szCs w:val="28"/>
        </w:rPr>
        <w:t xml:space="preserve"> of the Southwest Organization for Sustainability (SOS).  The mission of SOS is to promote a sustainable community—one which balances the needs of the economy, society and environment.  The mission of the Pagosa Farmers Market is to provide a venue for local and regional food producers, and select non-food producers to sell their products to benefit our community and the Earth.</w:t>
      </w:r>
    </w:p>
    <w:p w:rsidR="00D21D06" w:rsidRPr="00544A71" w:rsidRDefault="00D21D06">
      <w:pPr>
        <w:rPr>
          <w:rStyle w:val="PageNumber"/>
          <w:sz w:val="28"/>
          <w:szCs w:val="28"/>
        </w:rPr>
      </w:pPr>
    </w:p>
    <w:p w:rsidR="00D21D06" w:rsidRPr="00544A71" w:rsidRDefault="00544A71">
      <w:pPr>
        <w:pStyle w:val="Heading3"/>
        <w:spacing w:before="0" w:after="0"/>
        <w:rPr>
          <w:rFonts w:ascii="Times New Roman" w:eastAsia="Times New Roman" w:hAnsi="Times New Roman" w:cs="Times New Roman"/>
          <w:b w:val="0"/>
          <w:bCs w:val="0"/>
          <w:sz w:val="28"/>
          <w:szCs w:val="28"/>
        </w:rPr>
      </w:pPr>
      <w:r>
        <w:rPr>
          <w:rFonts w:ascii="Times New Roman" w:hAnsi="Times New Roman"/>
          <w:b w:val="0"/>
          <w:bCs w:val="0"/>
          <w:sz w:val="28"/>
          <w:szCs w:val="28"/>
        </w:rPr>
        <w:t>A Coordinator</w:t>
      </w:r>
      <w:r w:rsidR="00FF5419" w:rsidRPr="00544A71">
        <w:rPr>
          <w:rFonts w:ascii="Times New Roman" w:hAnsi="Times New Roman"/>
          <w:b w:val="0"/>
          <w:bCs w:val="0"/>
          <w:sz w:val="28"/>
          <w:szCs w:val="28"/>
        </w:rPr>
        <w:t xml:space="preserve"> will be on hand each week to ensure the smooth operation of the Market, answer your questions, and enforce these Rules and Regulations.  The </w:t>
      </w:r>
      <w:r w:rsidR="00A1774D" w:rsidRPr="00544A71">
        <w:rPr>
          <w:rFonts w:ascii="Times New Roman" w:hAnsi="Times New Roman"/>
          <w:b w:val="0"/>
          <w:bCs w:val="0"/>
          <w:sz w:val="28"/>
          <w:szCs w:val="28"/>
        </w:rPr>
        <w:t xml:space="preserve">Pagosa </w:t>
      </w:r>
      <w:r w:rsidR="00FF5419" w:rsidRPr="00544A71">
        <w:rPr>
          <w:rFonts w:ascii="Times New Roman" w:hAnsi="Times New Roman"/>
          <w:b w:val="0"/>
          <w:bCs w:val="0"/>
          <w:sz w:val="28"/>
          <w:szCs w:val="28"/>
        </w:rPr>
        <w:t xml:space="preserve">Farmers Market Committee will interpret these regulations according to the best interest of the Market.  </w:t>
      </w:r>
      <w:r>
        <w:rPr>
          <w:rFonts w:ascii="Times New Roman" w:hAnsi="Times New Roman"/>
          <w:b w:val="0"/>
          <w:bCs w:val="0"/>
          <w:sz w:val="28"/>
          <w:szCs w:val="28"/>
        </w:rPr>
        <w:t>The s</w:t>
      </w:r>
      <w:r w:rsidR="00FF5419" w:rsidRPr="00544A71">
        <w:rPr>
          <w:rFonts w:ascii="Times New Roman" w:hAnsi="Times New Roman"/>
          <w:b w:val="0"/>
          <w:bCs w:val="0"/>
          <w:sz w:val="28"/>
          <w:szCs w:val="28"/>
        </w:rPr>
        <w:t xml:space="preserve">ite </w:t>
      </w:r>
      <w:r w:rsidR="00A1774D" w:rsidRPr="00544A71">
        <w:rPr>
          <w:rFonts w:ascii="Times New Roman" w:hAnsi="Times New Roman"/>
          <w:b w:val="0"/>
          <w:bCs w:val="0"/>
          <w:sz w:val="28"/>
          <w:szCs w:val="28"/>
        </w:rPr>
        <w:t>coordinator</w:t>
      </w:r>
      <w:r w:rsidR="00FF5419" w:rsidRPr="00544A71">
        <w:rPr>
          <w:rFonts w:ascii="Times New Roman" w:hAnsi="Times New Roman"/>
          <w:b w:val="0"/>
          <w:bCs w:val="0"/>
          <w:sz w:val="28"/>
          <w:szCs w:val="28"/>
        </w:rPr>
        <w:t xml:space="preserve"> will be available at the SOS booth on site.</w:t>
      </w:r>
    </w:p>
    <w:p w:rsidR="00D21D06" w:rsidRPr="00544A71" w:rsidRDefault="00D21D06">
      <w:pPr>
        <w:rPr>
          <w:sz w:val="28"/>
          <w:szCs w:val="28"/>
        </w:rPr>
      </w:pPr>
    </w:p>
    <w:p w:rsidR="00DF29FD" w:rsidRPr="00544A71" w:rsidRDefault="00DF29FD" w:rsidP="00DF29FD">
      <w:pPr>
        <w:rPr>
          <w:color w:val="auto"/>
          <w:sz w:val="28"/>
          <w:szCs w:val="28"/>
          <w:u w:color="FF0000"/>
        </w:rPr>
      </w:pPr>
      <w:r w:rsidRPr="00544A71">
        <w:rPr>
          <w:sz w:val="28"/>
          <w:szCs w:val="28"/>
        </w:rPr>
        <w:t xml:space="preserve">I.: </w:t>
      </w:r>
      <w:r w:rsidR="00220E29" w:rsidRPr="00544A71">
        <w:rPr>
          <w:sz w:val="28"/>
          <w:szCs w:val="28"/>
        </w:rPr>
        <w:t xml:space="preserve">     Application deadline</w:t>
      </w:r>
    </w:p>
    <w:p w:rsidR="005E5C9F" w:rsidRPr="00544A71" w:rsidRDefault="00DF29FD" w:rsidP="00432BF6">
      <w:pPr>
        <w:rPr>
          <w:rStyle w:val="None"/>
          <w:color w:val="auto"/>
          <w:sz w:val="28"/>
          <w:szCs w:val="28"/>
        </w:rPr>
      </w:pPr>
      <w:r w:rsidRPr="00544A71">
        <w:rPr>
          <w:rStyle w:val="None"/>
          <w:sz w:val="28"/>
          <w:szCs w:val="28"/>
        </w:rPr>
        <w:t xml:space="preserve">Vendors may enter the Market at anytime during the season.  However, applications must be received </w:t>
      </w:r>
      <w:r w:rsidR="00A1774D" w:rsidRPr="00544A71">
        <w:rPr>
          <w:rStyle w:val="None"/>
          <w:sz w:val="28"/>
          <w:szCs w:val="28"/>
          <w:u w:val="single"/>
        </w:rPr>
        <w:t>the Monday</w:t>
      </w:r>
      <w:r w:rsidRPr="00544A71">
        <w:rPr>
          <w:rStyle w:val="None"/>
          <w:sz w:val="28"/>
          <w:szCs w:val="28"/>
          <w:u w:val="single"/>
        </w:rPr>
        <w:t xml:space="preserve"> prior to the </w:t>
      </w:r>
      <w:r w:rsidR="00A1774D" w:rsidRPr="00544A71">
        <w:rPr>
          <w:rStyle w:val="None"/>
          <w:sz w:val="28"/>
          <w:szCs w:val="28"/>
          <w:u w:val="single"/>
        </w:rPr>
        <w:t>Saturday</w:t>
      </w:r>
      <w:r w:rsidRPr="00544A71">
        <w:rPr>
          <w:rStyle w:val="None"/>
          <w:sz w:val="28"/>
          <w:szCs w:val="28"/>
          <w:u w:val="single"/>
        </w:rPr>
        <w:t xml:space="preserve"> of selling.</w:t>
      </w:r>
      <w:r w:rsidRPr="00544A71">
        <w:rPr>
          <w:rStyle w:val="None"/>
          <w:sz w:val="28"/>
          <w:szCs w:val="28"/>
        </w:rPr>
        <w:t xml:space="preserve">  </w:t>
      </w:r>
      <w:r w:rsidRPr="00544A71">
        <w:rPr>
          <w:rStyle w:val="None"/>
          <w:color w:val="auto"/>
          <w:sz w:val="28"/>
          <w:szCs w:val="28"/>
        </w:rPr>
        <w:t xml:space="preserve">Failure to observe this deadline may result in refusal to allow you to participate.  </w:t>
      </w:r>
    </w:p>
    <w:p w:rsidR="00432BF6" w:rsidRPr="00544A71" w:rsidRDefault="00432BF6" w:rsidP="00432BF6">
      <w:pPr>
        <w:rPr>
          <w:sz w:val="28"/>
          <w:szCs w:val="28"/>
        </w:rPr>
      </w:pPr>
    </w:p>
    <w:p w:rsidR="00CB4BC9" w:rsidRPr="00544A71" w:rsidRDefault="00DF29FD" w:rsidP="00CB4BC9">
      <w:pPr>
        <w:pStyle w:val="Heading9"/>
        <w:rPr>
          <w:sz w:val="28"/>
          <w:szCs w:val="28"/>
        </w:rPr>
      </w:pPr>
      <w:r w:rsidRPr="00544A71">
        <w:rPr>
          <w:sz w:val="28"/>
          <w:szCs w:val="28"/>
        </w:rPr>
        <w:t xml:space="preserve">II. </w:t>
      </w:r>
      <w:r w:rsidR="00FF5419" w:rsidRPr="00544A71">
        <w:rPr>
          <w:sz w:val="28"/>
          <w:szCs w:val="28"/>
        </w:rPr>
        <w:tab/>
        <w:t>Location and Times</w:t>
      </w:r>
      <w:r w:rsidR="00CB4BC9" w:rsidRPr="00544A71">
        <w:rPr>
          <w:sz w:val="28"/>
          <w:szCs w:val="28"/>
        </w:rPr>
        <w:t xml:space="preserve"> </w:t>
      </w:r>
    </w:p>
    <w:p w:rsidR="00CB4BC9" w:rsidRPr="00544A71" w:rsidRDefault="00CB4BC9" w:rsidP="00CB4BC9">
      <w:pPr>
        <w:pStyle w:val="Heading9"/>
        <w:rPr>
          <w:sz w:val="28"/>
          <w:szCs w:val="28"/>
        </w:rPr>
      </w:pPr>
    </w:p>
    <w:p w:rsidR="00D21D06" w:rsidRPr="00544A71" w:rsidRDefault="00CB4BC9" w:rsidP="00CB4BC9">
      <w:pPr>
        <w:pStyle w:val="Heading9"/>
        <w:rPr>
          <w:sz w:val="28"/>
          <w:szCs w:val="28"/>
        </w:rPr>
      </w:pPr>
      <w:r w:rsidRPr="00544A71">
        <w:rPr>
          <w:sz w:val="28"/>
          <w:szCs w:val="28"/>
        </w:rPr>
        <w:t xml:space="preserve"> </w:t>
      </w:r>
      <w:r w:rsidR="00FF5419" w:rsidRPr="00544A71">
        <w:rPr>
          <w:sz w:val="28"/>
          <w:szCs w:val="28"/>
          <w:u w:val="single"/>
        </w:rPr>
        <w:t>Location</w:t>
      </w:r>
      <w:r w:rsidR="00FF5419" w:rsidRPr="00544A71">
        <w:rPr>
          <w:sz w:val="28"/>
          <w:szCs w:val="28"/>
        </w:rPr>
        <w:t xml:space="preserve">: </w:t>
      </w:r>
      <w:r w:rsidR="00544A71">
        <w:rPr>
          <w:sz w:val="28"/>
          <w:szCs w:val="28"/>
        </w:rPr>
        <w:t>St. Patrick’s Episcopal Church parking lot</w:t>
      </w:r>
    </w:p>
    <w:p w:rsidR="00CB4BC9" w:rsidRPr="00544A71" w:rsidRDefault="00CB4BC9" w:rsidP="00CB4BC9">
      <w:pPr>
        <w:ind w:left="360"/>
        <w:rPr>
          <w:rStyle w:val="PageNumber"/>
          <w:sz w:val="28"/>
          <w:szCs w:val="28"/>
        </w:rPr>
      </w:pPr>
    </w:p>
    <w:p w:rsidR="00D21D06" w:rsidRPr="00544A71" w:rsidRDefault="00FF5419">
      <w:pPr>
        <w:rPr>
          <w:sz w:val="28"/>
          <w:szCs w:val="28"/>
        </w:rPr>
      </w:pPr>
      <w:r w:rsidRPr="00544A71">
        <w:rPr>
          <w:sz w:val="28"/>
          <w:szCs w:val="28"/>
        </w:rPr>
        <w:t xml:space="preserve"> </w:t>
      </w:r>
      <w:r w:rsidRPr="00544A71">
        <w:rPr>
          <w:sz w:val="28"/>
          <w:szCs w:val="28"/>
          <w:u w:val="single"/>
        </w:rPr>
        <w:t>Day</w:t>
      </w:r>
      <w:r w:rsidR="00220E29" w:rsidRPr="00544A71">
        <w:rPr>
          <w:sz w:val="28"/>
          <w:szCs w:val="28"/>
        </w:rPr>
        <w:t xml:space="preserve">:  </w:t>
      </w:r>
      <w:r w:rsidRPr="00544A71">
        <w:rPr>
          <w:sz w:val="28"/>
          <w:szCs w:val="28"/>
        </w:rPr>
        <w:t xml:space="preserve">Saturdays </w:t>
      </w:r>
      <w:r w:rsidR="008925CE" w:rsidRPr="00544A71">
        <w:rPr>
          <w:sz w:val="28"/>
          <w:szCs w:val="28"/>
        </w:rPr>
        <w:t xml:space="preserve">from </w:t>
      </w:r>
      <w:r w:rsidR="00544A71">
        <w:rPr>
          <w:sz w:val="28"/>
          <w:szCs w:val="28"/>
        </w:rPr>
        <w:t>June 14</w:t>
      </w:r>
      <w:r w:rsidR="00FA7981" w:rsidRPr="00544A71">
        <w:rPr>
          <w:sz w:val="28"/>
          <w:szCs w:val="28"/>
        </w:rPr>
        <w:t xml:space="preserve"> to September </w:t>
      </w:r>
      <w:r w:rsidR="00544A71">
        <w:rPr>
          <w:sz w:val="28"/>
          <w:szCs w:val="28"/>
        </w:rPr>
        <w:t>30</w:t>
      </w:r>
      <w:r w:rsidR="00FA7981" w:rsidRPr="00544A71">
        <w:rPr>
          <w:sz w:val="28"/>
          <w:szCs w:val="28"/>
        </w:rPr>
        <w:t>.</w:t>
      </w:r>
    </w:p>
    <w:p w:rsidR="00D21D06" w:rsidRPr="00544A71" w:rsidRDefault="00D21D06">
      <w:pPr>
        <w:rPr>
          <w:rStyle w:val="PageNumber"/>
          <w:sz w:val="28"/>
          <w:szCs w:val="28"/>
        </w:rPr>
      </w:pPr>
    </w:p>
    <w:p w:rsidR="00D21D06" w:rsidRPr="00544A71" w:rsidRDefault="00FF5419">
      <w:pPr>
        <w:rPr>
          <w:sz w:val="28"/>
          <w:szCs w:val="28"/>
          <w:u w:val="single"/>
        </w:rPr>
      </w:pPr>
      <w:r w:rsidRPr="00544A71">
        <w:rPr>
          <w:sz w:val="28"/>
          <w:szCs w:val="28"/>
          <w:u w:val="single"/>
        </w:rPr>
        <w:t>Time</w:t>
      </w:r>
      <w:r w:rsidRPr="00544A71">
        <w:rPr>
          <w:sz w:val="28"/>
          <w:szCs w:val="28"/>
        </w:rPr>
        <w:t xml:space="preserve">:  9:00 a.m. to 1:00 p.m.  The Market opens with an announcement by the Site </w:t>
      </w:r>
      <w:r w:rsidR="00A1774D" w:rsidRPr="00544A71">
        <w:rPr>
          <w:sz w:val="28"/>
          <w:szCs w:val="28"/>
        </w:rPr>
        <w:t>Coordinator</w:t>
      </w:r>
      <w:r w:rsidRPr="00544A71">
        <w:rPr>
          <w:sz w:val="28"/>
          <w:szCs w:val="28"/>
        </w:rPr>
        <w:t xml:space="preserve">. </w:t>
      </w:r>
      <w:r w:rsidR="00A1774D" w:rsidRPr="00544A71">
        <w:rPr>
          <w:sz w:val="28"/>
          <w:szCs w:val="28"/>
        </w:rPr>
        <w:t xml:space="preserve">Sales begin at </w:t>
      </w:r>
      <w:r w:rsidR="00787A01" w:rsidRPr="00544A71">
        <w:rPr>
          <w:sz w:val="28"/>
          <w:szCs w:val="28"/>
        </w:rPr>
        <w:t xml:space="preserve">the opening time.  </w:t>
      </w:r>
      <w:r w:rsidRPr="00544A71">
        <w:rPr>
          <w:sz w:val="28"/>
          <w:szCs w:val="28"/>
          <w:u w:val="single"/>
        </w:rPr>
        <w:t xml:space="preserve">All vendors are expected to stay until closing time.  </w:t>
      </w:r>
    </w:p>
    <w:p w:rsidR="00787A01" w:rsidRPr="00544A71" w:rsidRDefault="00787A01">
      <w:pPr>
        <w:rPr>
          <w:strike/>
          <w:sz w:val="28"/>
          <w:szCs w:val="28"/>
        </w:rPr>
      </w:pPr>
    </w:p>
    <w:p w:rsidR="00D21D06" w:rsidRPr="00544A71" w:rsidRDefault="00220E29">
      <w:pPr>
        <w:pStyle w:val="Heading1"/>
        <w:spacing w:before="0" w:after="0"/>
        <w:rPr>
          <w:rFonts w:ascii="Times New Roman" w:eastAsia="Times New Roman" w:hAnsi="Times New Roman" w:cs="Times New Roman"/>
          <w:sz w:val="28"/>
          <w:szCs w:val="28"/>
        </w:rPr>
      </w:pPr>
      <w:r w:rsidRPr="00544A71">
        <w:rPr>
          <w:rFonts w:ascii="Times New Roman" w:hAnsi="Times New Roman"/>
          <w:sz w:val="28"/>
          <w:szCs w:val="28"/>
        </w:rPr>
        <w:t>III.</w:t>
      </w:r>
      <w:r w:rsidR="00DF29FD" w:rsidRPr="00544A71">
        <w:rPr>
          <w:rFonts w:ascii="Times New Roman" w:hAnsi="Times New Roman"/>
          <w:sz w:val="28"/>
          <w:szCs w:val="28"/>
        </w:rPr>
        <w:t xml:space="preserve"> </w:t>
      </w:r>
      <w:r w:rsidR="00FF5419" w:rsidRPr="00544A71">
        <w:rPr>
          <w:rFonts w:ascii="Times New Roman" w:hAnsi="Times New Roman"/>
          <w:sz w:val="28"/>
          <w:szCs w:val="28"/>
        </w:rPr>
        <w:t xml:space="preserve"> </w:t>
      </w:r>
      <w:r w:rsidR="00FF5419" w:rsidRPr="00544A71">
        <w:rPr>
          <w:rFonts w:ascii="Times New Roman" w:hAnsi="Times New Roman"/>
          <w:sz w:val="28"/>
          <w:szCs w:val="28"/>
        </w:rPr>
        <w:tab/>
        <w:t>Vendors</w:t>
      </w:r>
    </w:p>
    <w:p w:rsidR="00D21D06" w:rsidRPr="00544A71" w:rsidRDefault="00D21D06">
      <w:pPr>
        <w:pStyle w:val="Heading2"/>
        <w:spacing w:before="0" w:after="0"/>
        <w:rPr>
          <w:rFonts w:ascii="Times New Roman" w:eastAsia="Times New Roman" w:hAnsi="Times New Roman" w:cs="Times New Roman"/>
          <w:b w:val="0"/>
          <w:bCs w:val="0"/>
          <w:i w:val="0"/>
          <w:iCs w:val="0"/>
        </w:rPr>
      </w:pPr>
    </w:p>
    <w:p w:rsidR="00D21D06" w:rsidRPr="00544A71" w:rsidRDefault="00FF5419">
      <w:pPr>
        <w:pStyle w:val="Heading2"/>
        <w:spacing w:before="0" w:after="0"/>
        <w:rPr>
          <w:rFonts w:ascii="Times New Roman" w:eastAsia="Times New Roman" w:hAnsi="Times New Roman" w:cs="Times New Roman"/>
          <w:b w:val="0"/>
          <w:bCs w:val="0"/>
          <w:i w:val="0"/>
          <w:iCs w:val="0"/>
        </w:rPr>
      </w:pPr>
      <w:r w:rsidRPr="00544A71">
        <w:rPr>
          <w:rFonts w:ascii="Times New Roman" w:hAnsi="Times New Roman"/>
          <w:b w:val="0"/>
          <w:bCs w:val="0"/>
          <w:i w:val="0"/>
          <w:iCs w:val="0"/>
        </w:rPr>
        <w:t>A.  Local farmers, gardeners</w:t>
      </w:r>
      <w:r w:rsidR="00A1774D" w:rsidRPr="00544A71">
        <w:rPr>
          <w:rFonts w:ascii="Times New Roman" w:hAnsi="Times New Roman"/>
          <w:b w:val="0"/>
          <w:bCs w:val="0"/>
          <w:i w:val="0"/>
          <w:iCs w:val="0"/>
        </w:rPr>
        <w:t>,</w:t>
      </w:r>
      <w:r w:rsidRPr="00544A71">
        <w:rPr>
          <w:rFonts w:ascii="Times New Roman" w:hAnsi="Times New Roman"/>
          <w:b w:val="0"/>
          <w:bCs w:val="0"/>
          <w:i w:val="0"/>
          <w:iCs w:val="0"/>
        </w:rPr>
        <w:t xml:space="preserve"> producers </w:t>
      </w:r>
      <w:r w:rsidR="00A1774D" w:rsidRPr="00544A71">
        <w:rPr>
          <w:rFonts w:ascii="Times New Roman" w:hAnsi="Times New Roman"/>
          <w:b w:val="0"/>
          <w:bCs w:val="0"/>
          <w:i w:val="0"/>
          <w:iCs w:val="0"/>
        </w:rPr>
        <w:t xml:space="preserve">and select makers </w:t>
      </w:r>
      <w:r w:rsidRPr="00544A71">
        <w:rPr>
          <w:rFonts w:ascii="Times New Roman" w:hAnsi="Times New Roman"/>
          <w:b w:val="0"/>
          <w:bCs w:val="0"/>
          <w:i w:val="0"/>
          <w:iCs w:val="0"/>
        </w:rPr>
        <w:t>in Archuleta County</w:t>
      </w:r>
      <w:r w:rsidR="00432BF6" w:rsidRPr="00544A71">
        <w:rPr>
          <w:rFonts w:ascii="Times New Roman" w:hAnsi="Times New Roman"/>
          <w:b w:val="0"/>
          <w:bCs w:val="0"/>
          <w:i w:val="0"/>
          <w:iCs w:val="0"/>
        </w:rPr>
        <w:t>.</w:t>
      </w:r>
    </w:p>
    <w:p w:rsidR="00D21D06" w:rsidRPr="00544A71" w:rsidRDefault="00FF5419">
      <w:pPr>
        <w:pStyle w:val="Heading2"/>
        <w:spacing w:before="0" w:after="0"/>
        <w:rPr>
          <w:rFonts w:ascii="Times New Roman" w:eastAsia="Times New Roman" w:hAnsi="Times New Roman" w:cs="Times New Roman"/>
          <w:b w:val="0"/>
          <w:bCs w:val="0"/>
          <w:i w:val="0"/>
          <w:iCs w:val="0"/>
        </w:rPr>
      </w:pPr>
      <w:r w:rsidRPr="00544A71">
        <w:rPr>
          <w:rFonts w:ascii="Times New Roman" w:eastAsia="Times New Roman" w:hAnsi="Times New Roman" w:cs="Times New Roman"/>
          <w:b w:val="0"/>
          <w:bCs w:val="0"/>
          <w:i w:val="0"/>
          <w:iCs w:val="0"/>
        </w:rPr>
        <w:tab/>
      </w:r>
    </w:p>
    <w:p w:rsidR="00D21D06" w:rsidRPr="00544A71" w:rsidRDefault="00FF5419">
      <w:pPr>
        <w:pStyle w:val="Heading2"/>
        <w:spacing w:before="0" w:after="0"/>
        <w:rPr>
          <w:rFonts w:ascii="Times New Roman" w:eastAsia="Times New Roman" w:hAnsi="Times New Roman" w:cs="Times New Roman"/>
          <w:b w:val="0"/>
          <w:bCs w:val="0"/>
          <w:i w:val="0"/>
          <w:iCs w:val="0"/>
        </w:rPr>
      </w:pPr>
      <w:r w:rsidRPr="00544A71">
        <w:rPr>
          <w:rFonts w:ascii="Times New Roman" w:hAnsi="Times New Roman"/>
          <w:b w:val="0"/>
          <w:bCs w:val="0"/>
          <w:i w:val="0"/>
          <w:iCs w:val="0"/>
        </w:rPr>
        <w:t>B.  Regional farmers</w:t>
      </w:r>
      <w:r w:rsidR="00787A01" w:rsidRPr="00544A71">
        <w:rPr>
          <w:rFonts w:ascii="Times New Roman" w:hAnsi="Times New Roman"/>
          <w:b w:val="0"/>
          <w:bCs w:val="0"/>
          <w:i w:val="0"/>
          <w:iCs w:val="0"/>
        </w:rPr>
        <w:t xml:space="preserve"> </w:t>
      </w:r>
      <w:r w:rsidRPr="00544A71">
        <w:rPr>
          <w:rFonts w:ascii="Times New Roman" w:hAnsi="Times New Roman"/>
          <w:b w:val="0"/>
          <w:bCs w:val="0"/>
          <w:i w:val="0"/>
          <w:iCs w:val="0"/>
        </w:rPr>
        <w:t>and producers in the Four Corners area.</w:t>
      </w:r>
    </w:p>
    <w:p w:rsidR="00D21D06" w:rsidRPr="00544A71" w:rsidRDefault="00FF5419">
      <w:pPr>
        <w:rPr>
          <w:sz w:val="28"/>
          <w:szCs w:val="28"/>
        </w:rPr>
      </w:pPr>
      <w:r w:rsidRPr="00544A71">
        <w:rPr>
          <w:sz w:val="28"/>
          <w:szCs w:val="28"/>
        </w:rPr>
        <w:tab/>
      </w:r>
    </w:p>
    <w:p w:rsidR="00D21D06" w:rsidRPr="00544A71" w:rsidRDefault="00FF5419">
      <w:pPr>
        <w:rPr>
          <w:sz w:val="28"/>
          <w:szCs w:val="28"/>
        </w:rPr>
      </w:pPr>
      <w:r w:rsidRPr="00544A71">
        <w:rPr>
          <w:sz w:val="28"/>
          <w:szCs w:val="28"/>
        </w:rPr>
        <w:t xml:space="preserve">C.  Brokers of produce will be accepted at the discretion of the </w:t>
      </w:r>
      <w:r w:rsidR="00544A71">
        <w:rPr>
          <w:sz w:val="28"/>
          <w:szCs w:val="28"/>
        </w:rPr>
        <w:t xml:space="preserve">Market </w:t>
      </w:r>
      <w:r w:rsidR="000C1E02">
        <w:rPr>
          <w:sz w:val="28"/>
          <w:szCs w:val="28"/>
        </w:rPr>
        <w:t>Manager.</w:t>
      </w:r>
    </w:p>
    <w:p w:rsidR="00D21D06" w:rsidRPr="00544A71" w:rsidRDefault="00D21D06">
      <w:pPr>
        <w:pStyle w:val="Heading1"/>
        <w:spacing w:before="0" w:after="0"/>
        <w:rPr>
          <w:rFonts w:ascii="Times New Roman" w:eastAsia="Times New Roman" w:hAnsi="Times New Roman" w:cs="Times New Roman"/>
          <w:sz w:val="28"/>
          <w:szCs w:val="28"/>
        </w:rPr>
      </w:pPr>
    </w:p>
    <w:p w:rsidR="00D21D06" w:rsidRPr="00544A71" w:rsidRDefault="00220E29">
      <w:pPr>
        <w:pStyle w:val="Heading1"/>
        <w:spacing w:before="0" w:after="0"/>
        <w:rPr>
          <w:rFonts w:ascii="Times New Roman" w:hAnsi="Times New Roman"/>
          <w:sz w:val="28"/>
          <w:szCs w:val="28"/>
        </w:rPr>
      </w:pPr>
      <w:r w:rsidRPr="00544A71">
        <w:rPr>
          <w:rFonts w:ascii="Times New Roman" w:hAnsi="Times New Roman"/>
          <w:sz w:val="28"/>
          <w:szCs w:val="28"/>
        </w:rPr>
        <w:t xml:space="preserve">IV. </w:t>
      </w:r>
      <w:r w:rsidR="00FF5419" w:rsidRPr="00544A71">
        <w:rPr>
          <w:rFonts w:ascii="Times New Roman" w:hAnsi="Times New Roman"/>
          <w:sz w:val="28"/>
          <w:szCs w:val="28"/>
        </w:rPr>
        <w:tab/>
        <w:t>Merchandise</w:t>
      </w:r>
    </w:p>
    <w:p w:rsidR="00A1774D" w:rsidRPr="00544A71" w:rsidRDefault="00A1774D" w:rsidP="00A1774D">
      <w:pPr>
        <w:rPr>
          <w:sz w:val="28"/>
          <w:szCs w:val="28"/>
        </w:rPr>
      </w:pPr>
    </w:p>
    <w:p w:rsidR="00A1774D" w:rsidRPr="00544A71" w:rsidRDefault="00A1774D" w:rsidP="00A1774D">
      <w:pPr>
        <w:pStyle w:val="ListParagraph"/>
        <w:numPr>
          <w:ilvl w:val="0"/>
          <w:numId w:val="20"/>
        </w:numPr>
        <w:rPr>
          <w:sz w:val="28"/>
          <w:szCs w:val="28"/>
        </w:rPr>
      </w:pPr>
      <w:r w:rsidRPr="00544A71">
        <w:rPr>
          <w:sz w:val="28"/>
          <w:szCs w:val="28"/>
        </w:rPr>
        <w:t>Edibles: vegetables, fruit, meat, milk, cheese, eggs, herbs, bread, honey, etc.</w:t>
      </w:r>
    </w:p>
    <w:p w:rsidR="00A1774D" w:rsidRPr="00544A71" w:rsidRDefault="00A1774D" w:rsidP="00A1774D">
      <w:pPr>
        <w:pStyle w:val="ListParagraph"/>
        <w:numPr>
          <w:ilvl w:val="0"/>
          <w:numId w:val="20"/>
        </w:numPr>
        <w:rPr>
          <w:sz w:val="28"/>
          <w:szCs w:val="28"/>
        </w:rPr>
      </w:pPr>
      <w:r w:rsidRPr="00544A71">
        <w:rPr>
          <w:sz w:val="28"/>
          <w:szCs w:val="28"/>
        </w:rPr>
        <w:t>Select jewelry, photos, hand-sewn items, pottery</w:t>
      </w:r>
      <w:r w:rsidR="001575C3" w:rsidRPr="00544A71">
        <w:rPr>
          <w:sz w:val="28"/>
          <w:szCs w:val="28"/>
        </w:rPr>
        <w:t>, etc.</w:t>
      </w:r>
      <w:r w:rsidRPr="00544A71">
        <w:rPr>
          <w:sz w:val="28"/>
          <w:szCs w:val="28"/>
        </w:rPr>
        <w:t xml:space="preserve">, </w:t>
      </w:r>
    </w:p>
    <w:p w:rsidR="00A1774D" w:rsidRPr="00544A71" w:rsidRDefault="00A1774D" w:rsidP="00A1774D">
      <w:pPr>
        <w:pStyle w:val="ListParagraph"/>
        <w:numPr>
          <w:ilvl w:val="0"/>
          <w:numId w:val="20"/>
        </w:numPr>
        <w:rPr>
          <w:sz w:val="28"/>
          <w:szCs w:val="28"/>
        </w:rPr>
      </w:pPr>
      <w:r w:rsidRPr="00544A71">
        <w:rPr>
          <w:sz w:val="28"/>
          <w:szCs w:val="28"/>
        </w:rPr>
        <w:lastRenderedPageBreak/>
        <w:t>All food sold shall comply with Colorado Health Regulations. Food prepared in compliance with the Cottage Food Bill is accepted.  Food meeting requirements prepared in commercial kitchens is accepted. (See section VI,B)</w:t>
      </w:r>
    </w:p>
    <w:p w:rsidR="001575C3" w:rsidRPr="00544A71" w:rsidRDefault="001575C3" w:rsidP="00A1774D">
      <w:pPr>
        <w:pStyle w:val="ListParagraph"/>
        <w:numPr>
          <w:ilvl w:val="0"/>
          <w:numId w:val="20"/>
        </w:numPr>
        <w:rPr>
          <w:sz w:val="28"/>
          <w:szCs w:val="28"/>
        </w:rPr>
      </w:pPr>
      <w:r w:rsidRPr="00544A71">
        <w:rPr>
          <w:sz w:val="28"/>
          <w:szCs w:val="28"/>
        </w:rPr>
        <w:t>The use of sample food products must be cleared with the Market Manager prior to market time</w:t>
      </w:r>
    </w:p>
    <w:p w:rsidR="001575C3" w:rsidRPr="00544A71" w:rsidRDefault="001575C3" w:rsidP="001575C3">
      <w:pPr>
        <w:pStyle w:val="ListParagraph"/>
        <w:numPr>
          <w:ilvl w:val="0"/>
          <w:numId w:val="20"/>
        </w:numPr>
        <w:rPr>
          <w:rStyle w:val="PageNumber"/>
          <w:sz w:val="28"/>
          <w:szCs w:val="28"/>
        </w:rPr>
      </w:pPr>
      <w:r w:rsidRPr="00544A71">
        <w:rPr>
          <w:sz w:val="28"/>
          <w:szCs w:val="28"/>
        </w:rPr>
        <w:t xml:space="preserve">The </w:t>
      </w:r>
      <w:r w:rsidR="000C1E02">
        <w:rPr>
          <w:sz w:val="28"/>
          <w:szCs w:val="28"/>
        </w:rPr>
        <w:t>Market Advisory</w:t>
      </w:r>
      <w:r w:rsidRPr="00544A71">
        <w:rPr>
          <w:sz w:val="28"/>
          <w:szCs w:val="28"/>
        </w:rPr>
        <w:t xml:space="preserve"> Committee reserves the right to approve additional selections of merchandise</w:t>
      </w:r>
    </w:p>
    <w:p w:rsidR="00D21D06" w:rsidRPr="00544A71" w:rsidRDefault="00FF5419">
      <w:pPr>
        <w:rPr>
          <w:rStyle w:val="PageNumber"/>
          <w:sz w:val="28"/>
          <w:szCs w:val="28"/>
        </w:rPr>
      </w:pPr>
      <w:r w:rsidRPr="00544A71">
        <w:rPr>
          <w:sz w:val="28"/>
          <w:szCs w:val="28"/>
        </w:rPr>
        <w:t xml:space="preserve"> </w:t>
      </w:r>
    </w:p>
    <w:p w:rsidR="00D21D06" w:rsidRPr="00544A71" w:rsidRDefault="00220E29">
      <w:pPr>
        <w:pStyle w:val="Heading7"/>
        <w:rPr>
          <w:rFonts w:ascii="Times New Roman" w:eastAsia="Times New Roman" w:hAnsi="Times New Roman" w:cs="Times New Roman"/>
          <w:sz w:val="28"/>
          <w:szCs w:val="28"/>
        </w:rPr>
      </w:pPr>
      <w:r w:rsidRPr="00544A71">
        <w:rPr>
          <w:rFonts w:ascii="Times New Roman" w:hAnsi="Times New Roman"/>
          <w:sz w:val="28"/>
          <w:szCs w:val="28"/>
        </w:rPr>
        <w:t xml:space="preserve">V. </w:t>
      </w:r>
      <w:r w:rsidR="00FF5419" w:rsidRPr="00544A71">
        <w:rPr>
          <w:rFonts w:ascii="Times New Roman" w:hAnsi="Times New Roman"/>
          <w:sz w:val="28"/>
          <w:szCs w:val="28"/>
        </w:rPr>
        <w:tab/>
        <w:t>Fees</w:t>
      </w:r>
    </w:p>
    <w:p w:rsidR="00D21D06" w:rsidRPr="00544A71" w:rsidRDefault="00D21D06">
      <w:pPr>
        <w:rPr>
          <w:rStyle w:val="PageNumber"/>
          <w:sz w:val="28"/>
          <w:szCs w:val="28"/>
        </w:rPr>
      </w:pPr>
    </w:p>
    <w:p w:rsidR="00D21D06" w:rsidRPr="00544A71" w:rsidRDefault="00FF5419" w:rsidP="008925CE">
      <w:pPr>
        <w:pStyle w:val="BodyText3"/>
        <w:numPr>
          <w:ilvl w:val="0"/>
          <w:numId w:val="13"/>
        </w:numPr>
        <w:rPr>
          <w:rStyle w:val="PageNumber"/>
          <w:sz w:val="28"/>
          <w:szCs w:val="28"/>
        </w:rPr>
      </w:pPr>
      <w:r w:rsidRPr="00544A71">
        <w:rPr>
          <w:rStyle w:val="PageNumber"/>
          <w:sz w:val="28"/>
          <w:szCs w:val="28"/>
        </w:rPr>
        <w:t>Cost of one 10’ x 10’ space is $</w:t>
      </w:r>
      <w:r w:rsidR="00544A71">
        <w:rPr>
          <w:rStyle w:val="PageNumber"/>
          <w:sz w:val="28"/>
          <w:szCs w:val="28"/>
        </w:rPr>
        <w:t>3</w:t>
      </w:r>
      <w:r w:rsidRPr="00544A71">
        <w:rPr>
          <w:rStyle w:val="PageNumber"/>
          <w:sz w:val="28"/>
          <w:szCs w:val="28"/>
        </w:rPr>
        <w:t>0 per week with a one week discount i</w:t>
      </w:r>
      <w:r w:rsidR="008925CE" w:rsidRPr="00544A71">
        <w:rPr>
          <w:rStyle w:val="PageNumber"/>
          <w:sz w:val="28"/>
          <w:szCs w:val="28"/>
        </w:rPr>
        <w:t>f the season is paid in advance.</w:t>
      </w:r>
    </w:p>
    <w:p w:rsidR="008925CE" w:rsidRPr="00544A71" w:rsidRDefault="008925CE" w:rsidP="008925CE">
      <w:pPr>
        <w:pStyle w:val="BodyText3"/>
        <w:ind w:left="720"/>
        <w:rPr>
          <w:sz w:val="28"/>
          <w:szCs w:val="28"/>
        </w:rPr>
      </w:pPr>
    </w:p>
    <w:p w:rsidR="00D21D06" w:rsidRPr="00544A71" w:rsidRDefault="00FF5419" w:rsidP="008925CE">
      <w:pPr>
        <w:pStyle w:val="BodyText3"/>
        <w:numPr>
          <w:ilvl w:val="0"/>
          <w:numId w:val="13"/>
        </w:numPr>
        <w:rPr>
          <w:rStyle w:val="PageNumber"/>
          <w:sz w:val="28"/>
          <w:szCs w:val="28"/>
        </w:rPr>
      </w:pPr>
      <w:r w:rsidRPr="00544A71">
        <w:rPr>
          <w:rStyle w:val="PageNumber"/>
          <w:sz w:val="28"/>
          <w:szCs w:val="28"/>
        </w:rPr>
        <w:t>Cost of one 10’ x 20’ space is $</w:t>
      </w:r>
      <w:r w:rsidR="00544A71">
        <w:rPr>
          <w:rStyle w:val="PageNumber"/>
          <w:sz w:val="28"/>
          <w:szCs w:val="28"/>
        </w:rPr>
        <w:t>5</w:t>
      </w:r>
      <w:r w:rsidRPr="00544A71">
        <w:rPr>
          <w:rStyle w:val="PageNumber"/>
          <w:sz w:val="28"/>
          <w:szCs w:val="28"/>
        </w:rPr>
        <w:t xml:space="preserve">0 per week with a one week discount if the season is paid in advance </w:t>
      </w:r>
    </w:p>
    <w:p w:rsidR="008925CE" w:rsidRPr="00544A71" w:rsidRDefault="008925CE" w:rsidP="008925CE">
      <w:pPr>
        <w:pStyle w:val="BodyText3"/>
        <w:ind w:left="720"/>
        <w:rPr>
          <w:sz w:val="28"/>
          <w:szCs w:val="28"/>
        </w:rPr>
      </w:pPr>
    </w:p>
    <w:p w:rsidR="00432BF6" w:rsidRPr="00544A71" w:rsidRDefault="008925CE" w:rsidP="008925CE">
      <w:pPr>
        <w:pStyle w:val="ListParagraph"/>
        <w:numPr>
          <w:ilvl w:val="0"/>
          <w:numId w:val="13"/>
        </w:numPr>
        <w:rPr>
          <w:sz w:val="28"/>
          <w:szCs w:val="28"/>
        </w:rPr>
      </w:pPr>
      <w:proofErr w:type="gramStart"/>
      <w:r w:rsidRPr="00544A71">
        <w:rPr>
          <w:sz w:val="28"/>
          <w:szCs w:val="28"/>
        </w:rPr>
        <w:t xml:space="preserve">A </w:t>
      </w:r>
      <w:r w:rsidR="00FF5419" w:rsidRPr="00544A71">
        <w:rPr>
          <w:sz w:val="28"/>
          <w:szCs w:val="28"/>
        </w:rPr>
        <w:t xml:space="preserve"> one</w:t>
      </w:r>
      <w:proofErr w:type="gramEnd"/>
      <w:r w:rsidR="00FF5419" w:rsidRPr="00544A71">
        <w:rPr>
          <w:sz w:val="28"/>
          <w:szCs w:val="28"/>
        </w:rPr>
        <w:t>-time fee of $</w:t>
      </w:r>
      <w:r w:rsidR="00FA7981" w:rsidRPr="00544A71">
        <w:rPr>
          <w:sz w:val="28"/>
          <w:szCs w:val="28"/>
        </w:rPr>
        <w:t>1</w:t>
      </w:r>
      <w:r w:rsidR="00544A71">
        <w:rPr>
          <w:sz w:val="28"/>
          <w:szCs w:val="28"/>
        </w:rPr>
        <w:t>5</w:t>
      </w:r>
      <w:r w:rsidR="00FF5419" w:rsidRPr="00544A71">
        <w:rPr>
          <w:sz w:val="28"/>
          <w:szCs w:val="28"/>
        </w:rPr>
        <w:t xml:space="preserve">.00 shall be charged to each vendor operating under the </w:t>
      </w:r>
      <w:proofErr w:type="spellStart"/>
      <w:r w:rsidR="000C1E02">
        <w:rPr>
          <w:sz w:val="28"/>
          <w:szCs w:val="28"/>
        </w:rPr>
        <w:t>Pagosa</w:t>
      </w:r>
      <w:proofErr w:type="spellEnd"/>
      <w:r w:rsidR="000C1E02">
        <w:rPr>
          <w:sz w:val="28"/>
          <w:szCs w:val="28"/>
        </w:rPr>
        <w:t xml:space="preserve"> </w:t>
      </w:r>
      <w:r w:rsidR="00FF5419" w:rsidRPr="00544A71">
        <w:rPr>
          <w:sz w:val="28"/>
          <w:szCs w:val="28"/>
        </w:rPr>
        <w:t xml:space="preserve">Farmers Market umbrella </w:t>
      </w:r>
      <w:r w:rsidR="00DF1E8B" w:rsidRPr="00544A71">
        <w:rPr>
          <w:sz w:val="28"/>
          <w:szCs w:val="28"/>
        </w:rPr>
        <w:t xml:space="preserve">Colorado </w:t>
      </w:r>
      <w:r w:rsidR="00FF5419" w:rsidRPr="00544A71">
        <w:rPr>
          <w:sz w:val="28"/>
          <w:szCs w:val="28"/>
        </w:rPr>
        <w:t>sales tax</w:t>
      </w:r>
      <w:r w:rsidR="00432BF6" w:rsidRPr="00544A71">
        <w:rPr>
          <w:sz w:val="28"/>
          <w:szCs w:val="28"/>
        </w:rPr>
        <w:t>.</w:t>
      </w:r>
      <w:r w:rsidR="00FA7981" w:rsidRPr="00544A71">
        <w:rPr>
          <w:sz w:val="28"/>
          <w:szCs w:val="28"/>
        </w:rPr>
        <w:t xml:space="preserve"> Vendors will submit collected sales tax at end of each market.</w:t>
      </w:r>
    </w:p>
    <w:p w:rsidR="00432BF6" w:rsidRPr="00544A71" w:rsidRDefault="00432BF6" w:rsidP="00432BF6">
      <w:pPr>
        <w:pStyle w:val="ListParagraph"/>
        <w:rPr>
          <w:sz w:val="28"/>
          <w:szCs w:val="28"/>
        </w:rPr>
      </w:pPr>
    </w:p>
    <w:p w:rsidR="00D21D06" w:rsidRPr="00544A71" w:rsidRDefault="00FF5419" w:rsidP="00432BF6">
      <w:pPr>
        <w:pStyle w:val="ListParagraph"/>
        <w:numPr>
          <w:ilvl w:val="0"/>
          <w:numId w:val="13"/>
        </w:numPr>
        <w:rPr>
          <w:sz w:val="28"/>
          <w:szCs w:val="28"/>
        </w:rPr>
      </w:pPr>
      <w:r w:rsidRPr="00544A71">
        <w:rPr>
          <w:sz w:val="28"/>
          <w:szCs w:val="28"/>
        </w:rPr>
        <w:t xml:space="preserve"> </w:t>
      </w:r>
      <w:r w:rsidR="00432BF6" w:rsidRPr="00544A71">
        <w:rPr>
          <w:sz w:val="28"/>
          <w:szCs w:val="28"/>
        </w:rPr>
        <w:t>A one-time fee of $</w:t>
      </w:r>
      <w:r w:rsidR="00544A71">
        <w:rPr>
          <w:sz w:val="28"/>
          <w:szCs w:val="28"/>
        </w:rPr>
        <w:t>10</w:t>
      </w:r>
      <w:r w:rsidR="00432BF6" w:rsidRPr="00544A71">
        <w:rPr>
          <w:sz w:val="28"/>
          <w:szCs w:val="28"/>
        </w:rPr>
        <w:t xml:space="preserve">.00 shall be charged to each vendor operating under the </w:t>
      </w:r>
      <w:proofErr w:type="spellStart"/>
      <w:r w:rsidR="000C1E02">
        <w:rPr>
          <w:sz w:val="28"/>
          <w:szCs w:val="28"/>
        </w:rPr>
        <w:t>Pagosa</w:t>
      </w:r>
      <w:proofErr w:type="spellEnd"/>
      <w:r w:rsidR="000C1E02">
        <w:rPr>
          <w:sz w:val="28"/>
          <w:szCs w:val="28"/>
        </w:rPr>
        <w:t xml:space="preserve"> </w:t>
      </w:r>
      <w:r w:rsidR="00432BF6" w:rsidRPr="00544A71">
        <w:rPr>
          <w:sz w:val="28"/>
          <w:szCs w:val="28"/>
        </w:rPr>
        <w:t xml:space="preserve">Farmers Market Town </w:t>
      </w:r>
      <w:proofErr w:type="gramStart"/>
      <w:r w:rsidR="00432BF6" w:rsidRPr="00544A71">
        <w:rPr>
          <w:sz w:val="28"/>
          <w:szCs w:val="28"/>
        </w:rPr>
        <w:t xml:space="preserve">of  </w:t>
      </w:r>
      <w:proofErr w:type="spellStart"/>
      <w:r w:rsidR="00432BF6" w:rsidRPr="00544A71">
        <w:rPr>
          <w:sz w:val="28"/>
          <w:szCs w:val="28"/>
        </w:rPr>
        <w:t>Pagosa</w:t>
      </w:r>
      <w:proofErr w:type="spellEnd"/>
      <w:proofErr w:type="gramEnd"/>
      <w:r w:rsidR="00432BF6" w:rsidRPr="00544A71">
        <w:rPr>
          <w:sz w:val="28"/>
          <w:szCs w:val="28"/>
        </w:rPr>
        <w:t xml:space="preserve"> </w:t>
      </w:r>
      <w:r w:rsidR="000C1E02">
        <w:rPr>
          <w:sz w:val="28"/>
          <w:szCs w:val="28"/>
        </w:rPr>
        <w:t xml:space="preserve">umbrella </w:t>
      </w:r>
      <w:r w:rsidR="00432BF6" w:rsidRPr="00544A71">
        <w:rPr>
          <w:sz w:val="28"/>
          <w:szCs w:val="28"/>
        </w:rPr>
        <w:t>business license</w:t>
      </w:r>
      <w:r w:rsidRPr="00544A71">
        <w:rPr>
          <w:sz w:val="28"/>
          <w:szCs w:val="28"/>
        </w:rPr>
        <w:t>.</w:t>
      </w:r>
    </w:p>
    <w:p w:rsidR="00FA7981" w:rsidRPr="00544A71" w:rsidRDefault="00FA7981" w:rsidP="00FA7981">
      <w:pPr>
        <w:pStyle w:val="ListParagraph"/>
        <w:rPr>
          <w:sz w:val="28"/>
          <w:szCs w:val="28"/>
        </w:rPr>
      </w:pPr>
    </w:p>
    <w:p w:rsidR="00D21D06" w:rsidRPr="00544A71" w:rsidRDefault="00220E29">
      <w:pPr>
        <w:rPr>
          <w:sz w:val="28"/>
          <w:szCs w:val="28"/>
        </w:rPr>
      </w:pPr>
      <w:r w:rsidRPr="00544A71">
        <w:rPr>
          <w:b/>
          <w:bCs/>
          <w:sz w:val="28"/>
          <w:szCs w:val="28"/>
        </w:rPr>
        <w:t>VI.</w:t>
      </w:r>
      <w:r w:rsidR="00FF5419" w:rsidRPr="00544A71">
        <w:rPr>
          <w:b/>
          <w:bCs/>
          <w:sz w:val="28"/>
          <w:szCs w:val="28"/>
        </w:rPr>
        <w:tab/>
        <w:t>Licenses</w:t>
      </w:r>
    </w:p>
    <w:p w:rsidR="00D21D06" w:rsidRPr="00544A71" w:rsidRDefault="00D21D06">
      <w:pPr>
        <w:rPr>
          <w:rStyle w:val="PageNumber"/>
          <w:sz w:val="28"/>
          <w:szCs w:val="28"/>
        </w:rPr>
      </w:pPr>
    </w:p>
    <w:p w:rsidR="00D21D06" w:rsidRPr="00544A71" w:rsidRDefault="00FF5419">
      <w:pPr>
        <w:rPr>
          <w:sz w:val="28"/>
          <w:szCs w:val="28"/>
        </w:rPr>
      </w:pPr>
      <w:r w:rsidRPr="00544A71">
        <w:rPr>
          <w:sz w:val="28"/>
          <w:szCs w:val="28"/>
        </w:rPr>
        <w:t>A.  Vendors are responsible for the necessary licenses and permits required for their booth.</w:t>
      </w:r>
    </w:p>
    <w:p w:rsidR="00D21D06" w:rsidRPr="00544A71" w:rsidRDefault="00D21D06">
      <w:pPr>
        <w:rPr>
          <w:rStyle w:val="PageNumber"/>
          <w:sz w:val="28"/>
          <w:szCs w:val="28"/>
        </w:rPr>
      </w:pPr>
    </w:p>
    <w:p w:rsidR="00D21D06" w:rsidRPr="00544A71" w:rsidRDefault="00FF5419">
      <w:pPr>
        <w:rPr>
          <w:sz w:val="28"/>
          <w:szCs w:val="28"/>
        </w:rPr>
      </w:pPr>
      <w:r w:rsidRPr="00544A71">
        <w:rPr>
          <w:sz w:val="28"/>
          <w:szCs w:val="28"/>
        </w:rPr>
        <w:t>B.  The Pagosa Farmers Market will provide</w:t>
      </w:r>
      <w:r w:rsidR="00184B36" w:rsidRPr="00544A71">
        <w:rPr>
          <w:sz w:val="28"/>
          <w:szCs w:val="28"/>
        </w:rPr>
        <w:t xml:space="preserve"> 1) </w:t>
      </w:r>
      <w:r w:rsidRPr="00544A71">
        <w:rPr>
          <w:sz w:val="28"/>
          <w:szCs w:val="28"/>
        </w:rPr>
        <w:t xml:space="preserve"> an umbrella Colorado sales tax license </w:t>
      </w:r>
      <w:r w:rsidR="00CB4BC9" w:rsidRPr="00544A71">
        <w:rPr>
          <w:sz w:val="28"/>
          <w:szCs w:val="28"/>
        </w:rPr>
        <w:t>($1</w:t>
      </w:r>
      <w:r w:rsidR="00544A71">
        <w:rPr>
          <w:sz w:val="28"/>
          <w:szCs w:val="28"/>
        </w:rPr>
        <w:t xml:space="preserve">5 </w:t>
      </w:r>
      <w:r w:rsidR="00CB4BC9" w:rsidRPr="00544A71">
        <w:rPr>
          <w:sz w:val="28"/>
          <w:szCs w:val="28"/>
        </w:rPr>
        <w:t xml:space="preserve">fee) </w:t>
      </w:r>
      <w:r w:rsidRPr="00544A71">
        <w:rPr>
          <w:sz w:val="28"/>
          <w:szCs w:val="28"/>
        </w:rPr>
        <w:t>and</w:t>
      </w:r>
      <w:r w:rsidR="00CB4BC9" w:rsidRPr="00544A71">
        <w:rPr>
          <w:sz w:val="28"/>
          <w:szCs w:val="28"/>
        </w:rPr>
        <w:t xml:space="preserve">/or </w:t>
      </w:r>
      <w:r w:rsidRPr="00544A71">
        <w:rPr>
          <w:sz w:val="28"/>
          <w:szCs w:val="28"/>
        </w:rPr>
        <w:t xml:space="preserve"> </w:t>
      </w:r>
      <w:r w:rsidR="00184B36" w:rsidRPr="00544A71">
        <w:rPr>
          <w:sz w:val="28"/>
          <w:szCs w:val="28"/>
        </w:rPr>
        <w:t xml:space="preserve">2) </w:t>
      </w:r>
      <w:r w:rsidR="001575C3" w:rsidRPr="00544A71">
        <w:rPr>
          <w:sz w:val="28"/>
          <w:szCs w:val="28"/>
        </w:rPr>
        <w:t xml:space="preserve">an umbrella </w:t>
      </w:r>
      <w:r w:rsidRPr="00544A71">
        <w:rPr>
          <w:sz w:val="28"/>
          <w:szCs w:val="28"/>
        </w:rPr>
        <w:t xml:space="preserve">Town of Pagosa Springs Business License </w:t>
      </w:r>
      <w:r w:rsidR="00CB4BC9" w:rsidRPr="00544A71">
        <w:rPr>
          <w:sz w:val="28"/>
          <w:szCs w:val="28"/>
        </w:rPr>
        <w:t>($</w:t>
      </w:r>
      <w:r w:rsidR="00544A71">
        <w:rPr>
          <w:sz w:val="28"/>
          <w:szCs w:val="28"/>
        </w:rPr>
        <w:t>10 fee).</w:t>
      </w:r>
      <w:r w:rsidRPr="00544A71">
        <w:rPr>
          <w:sz w:val="28"/>
          <w:szCs w:val="28"/>
        </w:rPr>
        <w:t xml:space="preserve"> Vendors operating under the Market umbrella sales tax license must report their income and pay sales taxes weekly to the Market.  In turn, the market will report sales income info &amp; remit sales taxes to the State of Colorado.</w:t>
      </w:r>
    </w:p>
    <w:p w:rsidR="00D21D06" w:rsidRPr="00544A71" w:rsidRDefault="00D21D06">
      <w:pPr>
        <w:rPr>
          <w:rStyle w:val="PageNumber"/>
          <w:sz w:val="28"/>
          <w:szCs w:val="28"/>
        </w:rPr>
      </w:pPr>
    </w:p>
    <w:p w:rsidR="00D21D06" w:rsidRPr="00544A71" w:rsidRDefault="00220E29">
      <w:pPr>
        <w:rPr>
          <w:b/>
          <w:bCs/>
          <w:sz w:val="28"/>
          <w:szCs w:val="28"/>
        </w:rPr>
      </w:pPr>
      <w:r w:rsidRPr="00544A71">
        <w:rPr>
          <w:b/>
          <w:bCs/>
          <w:sz w:val="28"/>
          <w:szCs w:val="28"/>
        </w:rPr>
        <w:t>VII.</w:t>
      </w:r>
      <w:r w:rsidR="00FF5419" w:rsidRPr="00544A71">
        <w:rPr>
          <w:b/>
          <w:bCs/>
          <w:sz w:val="28"/>
          <w:szCs w:val="28"/>
        </w:rPr>
        <w:tab/>
        <w:t>State Regulations</w:t>
      </w:r>
    </w:p>
    <w:p w:rsidR="00D21D06" w:rsidRPr="00544A71" w:rsidRDefault="00D21D06">
      <w:pPr>
        <w:rPr>
          <w:rStyle w:val="PageNumber"/>
          <w:sz w:val="28"/>
          <w:szCs w:val="28"/>
        </w:rPr>
      </w:pPr>
    </w:p>
    <w:p w:rsidR="00D21D06" w:rsidRPr="00544A71" w:rsidRDefault="00FF5419">
      <w:pPr>
        <w:rPr>
          <w:sz w:val="28"/>
          <w:szCs w:val="28"/>
        </w:rPr>
      </w:pPr>
      <w:r w:rsidRPr="00544A71">
        <w:rPr>
          <w:sz w:val="28"/>
          <w:szCs w:val="28"/>
        </w:rPr>
        <w:t>A.  Vendors must follow Colorado Regulations governing Farmers Markets and it is their responsibility to be in compliance.</w:t>
      </w:r>
    </w:p>
    <w:p w:rsidR="00D21D06" w:rsidRPr="00544A71" w:rsidRDefault="00D21D06">
      <w:pPr>
        <w:rPr>
          <w:rStyle w:val="PageNumber"/>
          <w:sz w:val="28"/>
          <w:szCs w:val="28"/>
        </w:rPr>
      </w:pPr>
    </w:p>
    <w:p w:rsidR="00D21D06" w:rsidRPr="00544A71" w:rsidRDefault="00FF5419">
      <w:pPr>
        <w:rPr>
          <w:sz w:val="28"/>
          <w:szCs w:val="28"/>
        </w:rPr>
      </w:pPr>
      <w:r w:rsidRPr="00544A71">
        <w:rPr>
          <w:sz w:val="28"/>
          <w:szCs w:val="28"/>
        </w:rPr>
        <w:t xml:space="preserve">B.  Any prepared foods sold at the market must be prepared in compliance with the Colorado Department of Public Health and Environment (CDPHE) </w:t>
      </w:r>
      <w:hyperlink r:id="rId7" w:history="1">
        <w:r w:rsidRPr="00544A71">
          <w:rPr>
            <w:rStyle w:val="Hyperlink0"/>
            <w:sz w:val="28"/>
            <w:szCs w:val="28"/>
          </w:rPr>
          <w:t>www.cdphe.state.co.us</w:t>
        </w:r>
      </w:hyperlink>
      <w:r w:rsidRPr="00544A71">
        <w:rPr>
          <w:sz w:val="28"/>
          <w:szCs w:val="28"/>
        </w:rPr>
        <w:t xml:space="preserve"> </w:t>
      </w:r>
      <w:r w:rsidR="00432BF6" w:rsidRPr="00544A71">
        <w:rPr>
          <w:sz w:val="28"/>
          <w:szCs w:val="28"/>
        </w:rPr>
        <w:t>(</w:t>
      </w:r>
      <w:r w:rsidRPr="00544A71">
        <w:rPr>
          <w:sz w:val="28"/>
          <w:szCs w:val="28"/>
        </w:rPr>
        <w:t>search “farmers markets</w:t>
      </w:r>
      <w:proofErr w:type="gramStart"/>
      <w:r w:rsidRPr="00544A71">
        <w:rPr>
          <w:sz w:val="28"/>
          <w:szCs w:val="28"/>
        </w:rPr>
        <w:t xml:space="preserve">” </w:t>
      </w:r>
      <w:r w:rsidR="00432BF6" w:rsidRPr="00544A71">
        <w:rPr>
          <w:sz w:val="28"/>
          <w:szCs w:val="28"/>
        </w:rPr>
        <w:t>)</w:t>
      </w:r>
      <w:proofErr w:type="gramEnd"/>
      <w:r w:rsidRPr="00544A71">
        <w:rPr>
          <w:sz w:val="28"/>
          <w:szCs w:val="28"/>
        </w:rPr>
        <w:t xml:space="preserve">, the Cottage Food Bill </w:t>
      </w:r>
      <w:hyperlink r:id="rId8" w:history="1">
        <w:r w:rsidRPr="00544A71">
          <w:rPr>
            <w:rStyle w:val="Hyperlink0"/>
            <w:sz w:val="28"/>
            <w:szCs w:val="28"/>
          </w:rPr>
          <w:t>www.cofarmtomarket.com</w:t>
        </w:r>
      </w:hyperlink>
      <w:r w:rsidRPr="00544A71">
        <w:rPr>
          <w:sz w:val="28"/>
          <w:szCs w:val="28"/>
        </w:rPr>
        <w:t xml:space="preserve"> or </w:t>
      </w:r>
      <w:r w:rsidR="000D3E01" w:rsidRPr="00544A71">
        <w:rPr>
          <w:sz w:val="28"/>
          <w:szCs w:val="28"/>
        </w:rPr>
        <w:t>Archuleta Public Health Department tel:970</w:t>
      </w:r>
      <w:r w:rsidR="005403D3" w:rsidRPr="00544A71">
        <w:rPr>
          <w:sz w:val="28"/>
          <w:szCs w:val="28"/>
        </w:rPr>
        <w:t>-</w:t>
      </w:r>
      <w:r w:rsidR="000D3E01" w:rsidRPr="00544A71">
        <w:rPr>
          <w:sz w:val="28"/>
          <w:szCs w:val="28"/>
        </w:rPr>
        <w:t>264</w:t>
      </w:r>
      <w:r w:rsidR="005403D3" w:rsidRPr="00544A71">
        <w:rPr>
          <w:sz w:val="28"/>
          <w:szCs w:val="28"/>
        </w:rPr>
        <w:t>-</w:t>
      </w:r>
      <w:r w:rsidR="000D3E01" w:rsidRPr="00544A71">
        <w:rPr>
          <w:sz w:val="28"/>
          <w:szCs w:val="28"/>
        </w:rPr>
        <w:t>8309</w:t>
      </w:r>
      <w:r w:rsidR="005403D3" w:rsidRPr="00544A71">
        <w:rPr>
          <w:sz w:val="28"/>
          <w:szCs w:val="28"/>
        </w:rPr>
        <w:t>.</w:t>
      </w:r>
    </w:p>
    <w:p w:rsidR="00D21D06" w:rsidRPr="00544A71" w:rsidRDefault="00D21D06" w:rsidP="000D3E01">
      <w:pPr>
        <w:pStyle w:val="Heading2"/>
        <w:spacing w:before="0" w:after="0"/>
        <w:ind w:left="720"/>
        <w:rPr>
          <w:rFonts w:ascii="Times New Roman" w:eastAsia="Times New Roman" w:hAnsi="Times New Roman" w:cs="Times New Roman"/>
          <w:b w:val="0"/>
          <w:bCs w:val="0"/>
          <w:i w:val="0"/>
          <w:iCs w:val="0"/>
        </w:rPr>
      </w:pPr>
    </w:p>
    <w:p w:rsidR="00D21D06" w:rsidRPr="00544A71" w:rsidRDefault="00FF5419">
      <w:pPr>
        <w:pStyle w:val="Heading2"/>
        <w:spacing w:before="0" w:after="0"/>
        <w:rPr>
          <w:rFonts w:ascii="Times New Roman" w:eastAsia="Times New Roman" w:hAnsi="Times New Roman" w:cs="Times New Roman"/>
          <w:b w:val="0"/>
          <w:bCs w:val="0"/>
          <w:i w:val="0"/>
          <w:iCs w:val="0"/>
        </w:rPr>
      </w:pPr>
      <w:r w:rsidRPr="00544A71">
        <w:rPr>
          <w:rFonts w:ascii="Times New Roman" w:hAnsi="Times New Roman"/>
          <w:b w:val="0"/>
          <w:bCs w:val="0"/>
          <w:i w:val="0"/>
          <w:iCs w:val="0"/>
        </w:rPr>
        <w:t>C.  Food vendors are responsible for the appropriate inspections by CDPHE</w:t>
      </w:r>
      <w:r w:rsidR="003B0073" w:rsidRPr="00544A71">
        <w:rPr>
          <w:rFonts w:ascii="Times New Roman" w:hAnsi="Times New Roman"/>
          <w:b w:val="0"/>
          <w:bCs w:val="0"/>
          <w:i w:val="0"/>
          <w:iCs w:val="0"/>
        </w:rPr>
        <w:t xml:space="preserve"> </w:t>
      </w:r>
      <w:r w:rsidRPr="00544A71">
        <w:rPr>
          <w:rFonts w:ascii="Times New Roman" w:hAnsi="Times New Roman"/>
          <w:b w:val="0"/>
          <w:bCs w:val="0"/>
          <w:i w:val="0"/>
          <w:iCs w:val="0"/>
        </w:rPr>
        <w:t xml:space="preserve">or training required under the Cottage Food Bill and must have the appropriate certification, permits, and licenses.  </w:t>
      </w:r>
    </w:p>
    <w:p w:rsidR="00D21D06" w:rsidRPr="00544A71" w:rsidRDefault="00D21D06">
      <w:pPr>
        <w:rPr>
          <w:rStyle w:val="PageNumber"/>
          <w:sz w:val="28"/>
          <w:szCs w:val="28"/>
        </w:rPr>
      </w:pPr>
    </w:p>
    <w:p w:rsidR="00D21D06" w:rsidRPr="00544A71" w:rsidRDefault="00FF5419">
      <w:pPr>
        <w:rPr>
          <w:sz w:val="28"/>
          <w:szCs w:val="28"/>
        </w:rPr>
      </w:pPr>
      <w:r w:rsidRPr="00544A71">
        <w:rPr>
          <w:sz w:val="28"/>
          <w:szCs w:val="28"/>
        </w:rPr>
        <w:t>D.  Liability for all such products rests solely with the vendor producing and selling them.</w:t>
      </w:r>
    </w:p>
    <w:p w:rsidR="00D21D06" w:rsidRPr="00544A71" w:rsidRDefault="00D21D06">
      <w:pPr>
        <w:rPr>
          <w:rStyle w:val="PageNumber"/>
          <w:sz w:val="28"/>
          <w:szCs w:val="28"/>
        </w:rPr>
      </w:pPr>
    </w:p>
    <w:p w:rsidR="00D21D06" w:rsidRPr="00544A71" w:rsidRDefault="00FF5419">
      <w:pPr>
        <w:rPr>
          <w:b/>
          <w:bCs/>
          <w:sz w:val="28"/>
          <w:szCs w:val="28"/>
        </w:rPr>
      </w:pPr>
      <w:r w:rsidRPr="00544A71">
        <w:rPr>
          <w:sz w:val="28"/>
          <w:szCs w:val="28"/>
        </w:rPr>
        <w:t>E.  Smoking by vendors is not permitted at the Market</w:t>
      </w:r>
      <w:r w:rsidRPr="00544A71">
        <w:rPr>
          <w:b/>
          <w:bCs/>
          <w:sz w:val="28"/>
          <w:szCs w:val="28"/>
        </w:rPr>
        <w:t>.</w:t>
      </w:r>
    </w:p>
    <w:p w:rsidR="00D21D06" w:rsidRPr="00544A71" w:rsidRDefault="00D21D06">
      <w:pPr>
        <w:rPr>
          <w:b/>
          <w:bCs/>
          <w:sz w:val="28"/>
          <w:szCs w:val="28"/>
        </w:rPr>
      </w:pPr>
    </w:p>
    <w:p w:rsidR="00D21D06" w:rsidRPr="00544A71" w:rsidRDefault="00220E29">
      <w:pPr>
        <w:rPr>
          <w:b/>
          <w:bCs/>
          <w:sz w:val="28"/>
          <w:szCs w:val="28"/>
        </w:rPr>
      </w:pPr>
      <w:r w:rsidRPr="00544A71">
        <w:rPr>
          <w:b/>
          <w:bCs/>
          <w:sz w:val="28"/>
          <w:szCs w:val="28"/>
        </w:rPr>
        <w:t xml:space="preserve"> VIII.</w:t>
      </w:r>
      <w:r w:rsidR="005403D3" w:rsidRPr="00544A71">
        <w:rPr>
          <w:b/>
          <w:bCs/>
          <w:sz w:val="28"/>
          <w:szCs w:val="28"/>
        </w:rPr>
        <w:tab/>
        <w:t>Set Up</w:t>
      </w:r>
    </w:p>
    <w:p w:rsidR="00D21D06" w:rsidRPr="00544A71" w:rsidRDefault="00D21D06">
      <w:pPr>
        <w:rPr>
          <w:strike/>
          <w:sz w:val="28"/>
          <w:szCs w:val="28"/>
        </w:rPr>
      </w:pPr>
    </w:p>
    <w:p w:rsidR="00D21D06" w:rsidRPr="00544A71" w:rsidRDefault="005403D3">
      <w:pPr>
        <w:rPr>
          <w:sz w:val="28"/>
          <w:szCs w:val="28"/>
        </w:rPr>
      </w:pPr>
      <w:r w:rsidRPr="00544A71">
        <w:rPr>
          <w:sz w:val="28"/>
          <w:szCs w:val="28"/>
        </w:rPr>
        <w:t>A</w:t>
      </w:r>
      <w:r w:rsidR="00FF5419" w:rsidRPr="00544A71">
        <w:rPr>
          <w:sz w:val="28"/>
          <w:szCs w:val="28"/>
        </w:rPr>
        <w:t xml:space="preserve">.  The </w:t>
      </w:r>
      <w:r w:rsidR="00544A71">
        <w:rPr>
          <w:sz w:val="28"/>
          <w:szCs w:val="28"/>
        </w:rPr>
        <w:t>Market</w:t>
      </w:r>
      <w:r w:rsidR="00FF5419" w:rsidRPr="00544A71">
        <w:rPr>
          <w:sz w:val="28"/>
          <w:szCs w:val="28"/>
        </w:rPr>
        <w:t xml:space="preserve"> Coordinator will assign booth spaces.</w:t>
      </w:r>
    </w:p>
    <w:p w:rsidR="00D21D06" w:rsidRPr="00544A71" w:rsidRDefault="00D21D06">
      <w:pPr>
        <w:rPr>
          <w:rStyle w:val="PageNumber"/>
          <w:sz w:val="28"/>
          <w:szCs w:val="28"/>
        </w:rPr>
      </w:pPr>
    </w:p>
    <w:p w:rsidR="00D21D06" w:rsidRPr="00544A71" w:rsidRDefault="005403D3">
      <w:pPr>
        <w:rPr>
          <w:sz w:val="28"/>
          <w:szCs w:val="28"/>
        </w:rPr>
      </w:pPr>
      <w:r w:rsidRPr="00544A71">
        <w:rPr>
          <w:sz w:val="28"/>
          <w:szCs w:val="28"/>
        </w:rPr>
        <w:t>B</w:t>
      </w:r>
      <w:r w:rsidR="00FF5419" w:rsidRPr="00544A71">
        <w:rPr>
          <w:sz w:val="28"/>
          <w:szCs w:val="28"/>
        </w:rPr>
        <w:t xml:space="preserve">.  Vendors </w:t>
      </w:r>
      <w:r w:rsidR="000C1E02" w:rsidRPr="000C1E02">
        <w:rPr>
          <w:b/>
          <w:sz w:val="28"/>
          <w:szCs w:val="28"/>
          <w:u w:val="single"/>
        </w:rPr>
        <w:t>must</w:t>
      </w:r>
      <w:r w:rsidR="000C1E02">
        <w:rPr>
          <w:sz w:val="28"/>
          <w:szCs w:val="28"/>
        </w:rPr>
        <w:t xml:space="preserve"> weigh</w:t>
      </w:r>
      <w:r w:rsidR="00FF5419" w:rsidRPr="00544A71">
        <w:rPr>
          <w:sz w:val="28"/>
          <w:szCs w:val="28"/>
        </w:rPr>
        <w:t xml:space="preserve"> or staked to the ground</w:t>
      </w:r>
      <w:r w:rsidR="000C1E02">
        <w:rPr>
          <w:sz w:val="28"/>
          <w:szCs w:val="28"/>
        </w:rPr>
        <w:t xml:space="preserve"> </w:t>
      </w:r>
      <w:proofErr w:type="spellStart"/>
      <w:r w:rsidR="000C1E02">
        <w:rPr>
          <w:sz w:val="28"/>
          <w:szCs w:val="28"/>
        </w:rPr>
        <w:t>their</w:t>
      </w:r>
      <w:proofErr w:type="spellEnd"/>
      <w:r w:rsidR="000C1E02">
        <w:rPr>
          <w:sz w:val="28"/>
          <w:szCs w:val="28"/>
        </w:rPr>
        <w:t xml:space="preserve"> tent</w:t>
      </w:r>
      <w:r w:rsidR="00FF5419" w:rsidRPr="00544A71">
        <w:rPr>
          <w:sz w:val="28"/>
          <w:szCs w:val="28"/>
        </w:rPr>
        <w:t>.  (A 10’ x 10’ canopy requires 40 lb. weights at each corner.)</w:t>
      </w:r>
    </w:p>
    <w:p w:rsidR="00D21D06" w:rsidRPr="00544A71" w:rsidRDefault="00D21D06">
      <w:pPr>
        <w:rPr>
          <w:rStyle w:val="PageNumber"/>
          <w:sz w:val="28"/>
          <w:szCs w:val="28"/>
        </w:rPr>
      </w:pPr>
    </w:p>
    <w:p w:rsidR="00D21D06" w:rsidRPr="00544A71" w:rsidRDefault="005403D3">
      <w:pPr>
        <w:pStyle w:val="BodyTextIndent2"/>
        <w:ind w:left="0"/>
        <w:rPr>
          <w:rFonts w:ascii="Times New Roman" w:hAnsi="Times New Roman"/>
          <w:i w:val="0"/>
          <w:iCs w:val="0"/>
          <w:sz w:val="28"/>
          <w:szCs w:val="28"/>
        </w:rPr>
      </w:pPr>
      <w:r w:rsidRPr="00544A71">
        <w:rPr>
          <w:rFonts w:ascii="Times New Roman" w:hAnsi="Times New Roman"/>
          <w:i w:val="0"/>
          <w:iCs w:val="0"/>
          <w:sz w:val="28"/>
          <w:szCs w:val="28"/>
        </w:rPr>
        <w:t>C</w:t>
      </w:r>
      <w:r w:rsidR="00FF5419" w:rsidRPr="00544A71">
        <w:rPr>
          <w:rFonts w:ascii="Times New Roman" w:hAnsi="Times New Roman"/>
          <w:i w:val="0"/>
          <w:iCs w:val="0"/>
          <w:sz w:val="28"/>
          <w:szCs w:val="28"/>
        </w:rPr>
        <w:t xml:space="preserve">.  Vendors must arrive to set up a minimum of 30 minutes prior to opening.  The </w:t>
      </w:r>
      <w:r w:rsidR="003B0073" w:rsidRPr="00544A71">
        <w:rPr>
          <w:rFonts w:ascii="Times New Roman" w:hAnsi="Times New Roman"/>
          <w:i w:val="0"/>
          <w:iCs w:val="0"/>
          <w:sz w:val="28"/>
          <w:szCs w:val="28"/>
        </w:rPr>
        <w:t>Vendor Coordinator</w:t>
      </w:r>
      <w:r w:rsidR="00FF5419" w:rsidRPr="00544A71">
        <w:rPr>
          <w:rFonts w:ascii="Times New Roman" w:hAnsi="Times New Roman"/>
          <w:i w:val="0"/>
          <w:iCs w:val="0"/>
          <w:sz w:val="28"/>
          <w:szCs w:val="28"/>
        </w:rPr>
        <w:t xml:space="preserve"> will advise of any </w:t>
      </w:r>
      <w:proofErr w:type="gramStart"/>
      <w:r w:rsidR="00FF5419" w:rsidRPr="00544A71">
        <w:rPr>
          <w:rFonts w:ascii="Times New Roman" w:hAnsi="Times New Roman"/>
          <w:i w:val="0"/>
          <w:iCs w:val="0"/>
          <w:sz w:val="28"/>
          <w:szCs w:val="28"/>
        </w:rPr>
        <w:t xml:space="preserve">special </w:t>
      </w:r>
      <w:r w:rsidRPr="00544A71">
        <w:rPr>
          <w:rFonts w:ascii="Times New Roman" w:hAnsi="Times New Roman"/>
          <w:i w:val="0"/>
          <w:iCs w:val="0"/>
          <w:sz w:val="28"/>
          <w:szCs w:val="28"/>
        </w:rPr>
        <w:t xml:space="preserve"> </w:t>
      </w:r>
      <w:r w:rsidR="00FF5419" w:rsidRPr="00544A71">
        <w:rPr>
          <w:rFonts w:ascii="Times New Roman" w:hAnsi="Times New Roman"/>
          <w:i w:val="0"/>
          <w:iCs w:val="0"/>
          <w:sz w:val="28"/>
          <w:szCs w:val="28"/>
        </w:rPr>
        <w:t>requirements</w:t>
      </w:r>
      <w:proofErr w:type="gramEnd"/>
      <w:r w:rsidR="00FF5419" w:rsidRPr="00544A71">
        <w:rPr>
          <w:rFonts w:ascii="Times New Roman" w:hAnsi="Times New Roman"/>
          <w:i w:val="0"/>
          <w:iCs w:val="0"/>
          <w:sz w:val="28"/>
          <w:szCs w:val="28"/>
        </w:rPr>
        <w:t xml:space="preserve"> on a given day.</w:t>
      </w:r>
    </w:p>
    <w:p w:rsidR="001575C3" w:rsidRPr="00544A71" w:rsidRDefault="001575C3">
      <w:pPr>
        <w:pStyle w:val="BodyTextIndent2"/>
        <w:ind w:left="0"/>
        <w:rPr>
          <w:rFonts w:ascii="Times New Roman" w:hAnsi="Times New Roman"/>
          <w:i w:val="0"/>
          <w:iCs w:val="0"/>
          <w:sz w:val="28"/>
          <w:szCs w:val="28"/>
        </w:rPr>
      </w:pPr>
    </w:p>
    <w:p w:rsidR="001575C3" w:rsidRPr="00544A71" w:rsidRDefault="001575C3">
      <w:pPr>
        <w:pStyle w:val="BodyTextIndent2"/>
        <w:ind w:left="0"/>
        <w:rPr>
          <w:rFonts w:ascii="Times New Roman" w:eastAsia="Times New Roman" w:hAnsi="Times New Roman" w:cs="Times New Roman"/>
          <w:i w:val="0"/>
          <w:iCs w:val="0"/>
          <w:sz w:val="28"/>
          <w:szCs w:val="28"/>
        </w:rPr>
      </w:pPr>
      <w:r w:rsidRPr="00544A71">
        <w:rPr>
          <w:rFonts w:ascii="Times New Roman" w:hAnsi="Times New Roman"/>
          <w:i w:val="0"/>
          <w:iCs w:val="0"/>
          <w:sz w:val="28"/>
          <w:szCs w:val="28"/>
        </w:rPr>
        <w:t>D. Vendors will drive up to their location, unload and drive out of the market space to find parking.</w:t>
      </w:r>
    </w:p>
    <w:p w:rsidR="00D21D06" w:rsidRPr="00544A71" w:rsidRDefault="00D21D06">
      <w:pPr>
        <w:rPr>
          <w:rStyle w:val="PageNumber"/>
          <w:sz w:val="28"/>
          <w:szCs w:val="28"/>
        </w:rPr>
      </w:pPr>
    </w:p>
    <w:p w:rsidR="00D21D06" w:rsidRPr="00544A71" w:rsidRDefault="00FF5419">
      <w:pPr>
        <w:pStyle w:val="Heading8"/>
        <w:rPr>
          <w:rFonts w:ascii="Times New Roman" w:eastAsia="Times New Roman" w:hAnsi="Times New Roman" w:cs="Times New Roman"/>
          <w:sz w:val="28"/>
          <w:szCs w:val="28"/>
        </w:rPr>
      </w:pPr>
      <w:r w:rsidRPr="00544A71">
        <w:rPr>
          <w:rFonts w:ascii="Times New Roman" w:hAnsi="Times New Roman"/>
          <w:sz w:val="28"/>
          <w:szCs w:val="28"/>
        </w:rPr>
        <w:t>V</w:t>
      </w:r>
      <w:r w:rsidR="00220E29" w:rsidRPr="00544A71">
        <w:rPr>
          <w:rFonts w:ascii="Times New Roman" w:hAnsi="Times New Roman"/>
          <w:sz w:val="28"/>
          <w:szCs w:val="28"/>
        </w:rPr>
        <w:t>X</w:t>
      </w:r>
      <w:proofErr w:type="gramStart"/>
      <w:r w:rsidR="00220E29" w:rsidRPr="00544A71">
        <w:rPr>
          <w:rFonts w:ascii="Times New Roman" w:hAnsi="Times New Roman"/>
          <w:sz w:val="28"/>
          <w:szCs w:val="28"/>
        </w:rPr>
        <w:t>.</w:t>
      </w:r>
      <w:r w:rsidRPr="00544A71">
        <w:rPr>
          <w:rFonts w:ascii="Times New Roman" w:hAnsi="Times New Roman"/>
          <w:sz w:val="28"/>
          <w:szCs w:val="28"/>
        </w:rPr>
        <w:t>.</w:t>
      </w:r>
      <w:proofErr w:type="gramEnd"/>
      <w:r w:rsidRPr="00544A71">
        <w:rPr>
          <w:rFonts w:ascii="Times New Roman" w:hAnsi="Times New Roman"/>
          <w:sz w:val="28"/>
          <w:szCs w:val="28"/>
        </w:rPr>
        <w:tab/>
        <w:t>Upkeep</w:t>
      </w:r>
    </w:p>
    <w:p w:rsidR="00D21D06" w:rsidRPr="00544A71" w:rsidRDefault="00D21D06">
      <w:pPr>
        <w:rPr>
          <w:rStyle w:val="PageNumber"/>
          <w:sz w:val="28"/>
          <w:szCs w:val="28"/>
        </w:rPr>
      </w:pPr>
    </w:p>
    <w:p w:rsidR="00D21D06" w:rsidRPr="00544A71" w:rsidRDefault="00FF5419">
      <w:pPr>
        <w:rPr>
          <w:sz w:val="28"/>
          <w:szCs w:val="28"/>
        </w:rPr>
      </w:pPr>
      <w:r w:rsidRPr="00544A71">
        <w:rPr>
          <w:sz w:val="28"/>
          <w:szCs w:val="28"/>
        </w:rPr>
        <w:t>A.  Vendors are responsible for the upkeep of the general market area located near or in their booth area.</w:t>
      </w:r>
    </w:p>
    <w:p w:rsidR="00D21D06" w:rsidRPr="00544A71" w:rsidRDefault="00D21D06">
      <w:pPr>
        <w:ind w:left="720"/>
        <w:rPr>
          <w:rStyle w:val="PageNumber"/>
          <w:sz w:val="28"/>
          <w:szCs w:val="28"/>
        </w:rPr>
      </w:pPr>
    </w:p>
    <w:p w:rsidR="00D21D06" w:rsidRPr="00544A71" w:rsidRDefault="00FF5419">
      <w:pPr>
        <w:rPr>
          <w:sz w:val="28"/>
          <w:szCs w:val="28"/>
        </w:rPr>
      </w:pPr>
      <w:r w:rsidRPr="00544A71">
        <w:rPr>
          <w:sz w:val="28"/>
          <w:szCs w:val="28"/>
        </w:rPr>
        <w:t xml:space="preserve">B.  </w:t>
      </w:r>
      <w:r w:rsidR="005E5C9F" w:rsidRPr="00544A71">
        <w:rPr>
          <w:sz w:val="28"/>
          <w:szCs w:val="28"/>
        </w:rPr>
        <w:t xml:space="preserve">Vendors must remove all of their own garbage from the site.  </w:t>
      </w:r>
      <w:r w:rsidR="00544A71">
        <w:rPr>
          <w:sz w:val="28"/>
          <w:szCs w:val="28"/>
        </w:rPr>
        <w:t>A</w:t>
      </w:r>
      <w:r w:rsidR="005E5C9F" w:rsidRPr="00544A71">
        <w:rPr>
          <w:sz w:val="28"/>
          <w:szCs w:val="28"/>
        </w:rPr>
        <w:t xml:space="preserve"> dumpster will not be available.</w:t>
      </w:r>
    </w:p>
    <w:p w:rsidR="00D21D06" w:rsidRPr="00544A71" w:rsidRDefault="00D21D06">
      <w:pPr>
        <w:rPr>
          <w:sz w:val="28"/>
          <w:szCs w:val="28"/>
        </w:rPr>
      </w:pPr>
    </w:p>
    <w:p w:rsidR="00D21D06" w:rsidRPr="00544A71" w:rsidRDefault="00FF5419">
      <w:pPr>
        <w:pStyle w:val="Heading1"/>
        <w:spacing w:before="0" w:after="0"/>
        <w:rPr>
          <w:rFonts w:ascii="Times New Roman" w:eastAsia="Times New Roman" w:hAnsi="Times New Roman" w:cs="Times New Roman"/>
          <w:sz w:val="28"/>
          <w:szCs w:val="28"/>
          <w:lang w:val="fr-FR"/>
        </w:rPr>
      </w:pPr>
      <w:r w:rsidRPr="00544A71">
        <w:rPr>
          <w:rFonts w:ascii="Times New Roman" w:hAnsi="Times New Roman"/>
          <w:sz w:val="28"/>
          <w:szCs w:val="28"/>
          <w:lang w:val="fr-FR"/>
        </w:rPr>
        <w:t>X.</w:t>
      </w:r>
      <w:r w:rsidRPr="00544A71">
        <w:rPr>
          <w:rFonts w:ascii="Times New Roman" w:hAnsi="Times New Roman"/>
          <w:sz w:val="28"/>
          <w:szCs w:val="28"/>
          <w:lang w:val="fr-FR"/>
        </w:rPr>
        <w:tab/>
        <w:t xml:space="preserve">Consumer </w:t>
      </w:r>
      <w:proofErr w:type="spellStart"/>
      <w:r w:rsidRPr="00544A71">
        <w:rPr>
          <w:rFonts w:ascii="Times New Roman" w:hAnsi="Times New Roman"/>
          <w:sz w:val="28"/>
          <w:szCs w:val="28"/>
          <w:lang w:val="fr-FR"/>
        </w:rPr>
        <w:t>Comments</w:t>
      </w:r>
      <w:proofErr w:type="spellEnd"/>
    </w:p>
    <w:p w:rsidR="00D21D06" w:rsidRPr="00544A71" w:rsidRDefault="00D21D06">
      <w:pPr>
        <w:pStyle w:val="Heading2"/>
        <w:spacing w:before="0" w:after="0"/>
        <w:rPr>
          <w:rFonts w:ascii="Times New Roman" w:eastAsia="Times New Roman" w:hAnsi="Times New Roman" w:cs="Times New Roman"/>
          <w:b w:val="0"/>
          <w:bCs w:val="0"/>
          <w:i w:val="0"/>
          <w:iCs w:val="0"/>
          <w:lang w:val="fr-FR"/>
        </w:rPr>
      </w:pPr>
    </w:p>
    <w:p w:rsidR="00D21D06" w:rsidRPr="00544A71" w:rsidRDefault="00FF5419">
      <w:pPr>
        <w:pStyle w:val="Heading2"/>
        <w:spacing w:before="0" w:after="0"/>
        <w:rPr>
          <w:rFonts w:ascii="Times New Roman" w:eastAsia="Times New Roman" w:hAnsi="Times New Roman" w:cs="Times New Roman"/>
          <w:b w:val="0"/>
          <w:bCs w:val="0"/>
          <w:i w:val="0"/>
          <w:iCs w:val="0"/>
        </w:rPr>
      </w:pPr>
      <w:r w:rsidRPr="00544A71">
        <w:rPr>
          <w:rFonts w:ascii="Times New Roman" w:hAnsi="Times New Roman"/>
          <w:b w:val="0"/>
          <w:bCs w:val="0"/>
          <w:i w:val="0"/>
          <w:iCs w:val="0"/>
        </w:rPr>
        <w:t xml:space="preserve">A.  Consumer comments should be directed to the </w:t>
      </w:r>
      <w:r w:rsidR="00544A71">
        <w:rPr>
          <w:rFonts w:ascii="Times New Roman" w:hAnsi="Times New Roman"/>
          <w:b w:val="0"/>
          <w:bCs w:val="0"/>
          <w:i w:val="0"/>
          <w:iCs w:val="0"/>
        </w:rPr>
        <w:t>Market</w:t>
      </w:r>
      <w:r w:rsidR="003B0073" w:rsidRPr="00544A71">
        <w:rPr>
          <w:rFonts w:ascii="Times New Roman" w:hAnsi="Times New Roman"/>
          <w:b w:val="0"/>
          <w:bCs w:val="0"/>
          <w:i w:val="0"/>
          <w:iCs w:val="0"/>
        </w:rPr>
        <w:t xml:space="preserve"> Coordinator</w:t>
      </w:r>
      <w:r w:rsidRPr="00544A71">
        <w:rPr>
          <w:rFonts w:ascii="Times New Roman" w:hAnsi="Times New Roman"/>
          <w:b w:val="0"/>
          <w:bCs w:val="0"/>
          <w:i w:val="0"/>
          <w:iCs w:val="0"/>
        </w:rPr>
        <w:t xml:space="preserve"> to be brought before the </w:t>
      </w:r>
      <w:r w:rsidR="00544A71">
        <w:rPr>
          <w:rFonts w:ascii="Times New Roman" w:hAnsi="Times New Roman"/>
          <w:b w:val="0"/>
          <w:bCs w:val="0"/>
          <w:i w:val="0"/>
          <w:iCs w:val="0"/>
        </w:rPr>
        <w:t xml:space="preserve">Market Advisory </w:t>
      </w:r>
      <w:r w:rsidRPr="00544A71">
        <w:rPr>
          <w:rFonts w:ascii="Times New Roman" w:hAnsi="Times New Roman"/>
          <w:b w:val="0"/>
          <w:bCs w:val="0"/>
          <w:i w:val="0"/>
          <w:iCs w:val="0"/>
        </w:rPr>
        <w:t xml:space="preserve">Committee for </w:t>
      </w:r>
      <w:r w:rsidR="000C1E02">
        <w:rPr>
          <w:rFonts w:ascii="Times New Roman" w:hAnsi="Times New Roman"/>
          <w:b w:val="0"/>
          <w:bCs w:val="0"/>
          <w:i w:val="0"/>
          <w:iCs w:val="0"/>
        </w:rPr>
        <w:t>response</w:t>
      </w:r>
      <w:r w:rsidRPr="00544A71">
        <w:rPr>
          <w:rFonts w:ascii="Times New Roman" w:hAnsi="Times New Roman"/>
          <w:b w:val="0"/>
          <w:bCs w:val="0"/>
          <w:i w:val="0"/>
          <w:iCs w:val="0"/>
        </w:rPr>
        <w:t>.</w:t>
      </w:r>
    </w:p>
    <w:p w:rsidR="00D21D06" w:rsidRPr="00544A71" w:rsidRDefault="00D21D06">
      <w:pPr>
        <w:pStyle w:val="Heading1"/>
        <w:spacing w:before="0" w:after="0"/>
        <w:rPr>
          <w:rFonts w:ascii="Times New Roman" w:eastAsia="Times New Roman" w:hAnsi="Times New Roman" w:cs="Times New Roman"/>
          <w:b w:val="0"/>
          <w:bCs w:val="0"/>
          <w:sz w:val="28"/>
          <w:szCs w:val="28"/>
        </w:rPr>
      </w:pPr>
    </w:p>
    <w:p w:rsidR="00D21D06" w:rsidRPr="00544A71" w:rsidRDefault="00220E29">
      <w:pPr>
        <w:pStyle w:val="Heading1"/>
        <w:spacing w:before="0" w:after="0"/>
        <w:rPr>
          <w:rFonts w:ascii="Times New Roman" w:eastAsia="Times New Roman" w:hAnsi="Times New Roman" w:cs="Times New Roman"/>
          <w:sz w:val="28"/>
          <w:szCs w:val="28"/>
        </w:rPr>
      </w:pPr>
      <w:r w:rsidRPr="00544A71">
        <w:rPr>
          <w:rFonts w:ascii="Times New Roman" w:hAnsi="Times New Roman"/>
          <w:sz w:val="28"/>
          <w:szCs w:val="28"/>
        </w:rPr>
        <w:t>XI.</w:t>
      </w:r>
      <w:r w:rsidR="00FF5419" w:rsidRPr="00544A71">
        <w:rPr>
          <w:rFonts w:ascii="Times New Roman" w:hAnsi="Times New Roman"/>
          <w:sz w:val="28"/>
          <w:szCs w:val="28"/>
        </w:rPr>
        <w:tab/>
        <w:t>Vendor Comments and Concerns</w:t>
      </w:r>
    </w:p>
    <w:p w:rsidR="00D21D06" w:rsidRPr="00544A71" w:rsidRDefault="00D21D06">
      <w:pPr>
        <w:pStyle w:val="Heading2"/>
        <w:spacing w:before="0" w:after="0"/>
        <w:ind w:left="720"/>
        <w:rPr>
          <w:rFonts w:ascii="Times New Roman" w:eastAsia="Times New Roman" w:hAnsi="Times New Roman" w:cs="Times New Roman"/>
          <w:b w:val="0"/>
          <w:bCs w:val="0"/>
          <w:i w:val="0"/>
          <w:iCs w:val="0"/>
        </w:rPr>
      </w:pPr>
    </w:p>
    <w:p w:rsidR="00D21D06" w:rsidRPr="00544A71" w:rsidRDefault="00FF5419">
      <w:pPr>
        <w:pStyle w:val="Heading2"/>
        <w:spacing w:before="0" w:after="0"/>
        <w:rPr>
          <w:rFonts w:ascii="Times New Roman" w:eastAsia="Times New Roman" w:hAnsi="Times New Roman" w:cs="Times New Roman"/>
          <w:b w:val="0"/>
          <w:bCs w:val="0"/>
          <w:i w:val="0"/>
          <w:iCs w:val="0"/>
        </w:rPr>
      </w:pPr>
      <w:r w:rsidRPr="00544A71">
        <w:rPr>
          <w:rFonts w:ascii="Times New Roman" w:hAnsi="Times New Roman"/>
          <w:b w:val="0"/>
          <w:bCs w:val="0"/>
          <w:i w:val="0"/>
          <w:iCs w:val="0"/>
        </w:rPr>
        <w:t xml:space="preserve">A.  Suggestions, complaints, and comments that cannot be resolved on Market Day must be presented in writing and given to the </w:t>
      </w:r>
      <w:r w:rsidR="000C1E02">
        <w:rPr>
          <w:rFonts w:ascii="Times New Roman" w:hAnsi="Times New Roman"/>
          <w:b w:val="0"/>
          <w:bCs w:val="0"/>
          <w:i w:val="0"/>
          <w:iCs w:val="0"/>
        </w:rPr>
        <w:t>Market</w:t>
      </w:r>
      <w:r w:rsidR="003B0073" w:rsidRPr="00544A71">
        <w:rPr>
          <w:rFonts w:ascii="Times New Roman" w:hAnsi="Times New Roman"/>
          <w:b w:val="0"/>
          <w:bCs w:val="0"/>
          <w:i w:val="0"/>
          <w:iCs w:val="0"/>
        </w:rPr>
        <w:t xml:space="preserve"> Coordinator</w:t>
      </w:r>
      <w:r w:rsidRPr="00544A71">
        <w:rPr>
          <w:rFonts w:ascii="Times New Roman" w:hAnsi="Times New Roman"/>
          <w:b w:val="0"/>
          <w:bCs w:val="0"/>
          <w:i w:val="0"/>
          <w:iCs w:val="0"/>
        </w:rPr>
        <w:t>, signed by the vendor with their name, address and telephone number.  Resolution will be considered at the next scheduled Committee meeting and the vendor will be contacted.</w:t>
      </w:r>
    </w:p>
    <w:p w:rsidR="00D21D06" w:rsidRPr="00544A71" w:rsidRDefault="00D21D06">
      <w:pPr>
        <w:rPr>
          <w:sz w:val="28"/>
          <w:szCs w:val="28"/>
        </w:rPr>
      </w:pPr>
    </w:p>
    <w:p w:rsidR="00D21D06" w:rsidRPr="00544A71" w:rsidRDefault="00FF5419">
      <w:pPr>
        <w:rPr>
          <w:sz w:val="28"/>
          <w:szCs w:val="28"/>
        </w:rPr>
      </w:pPr>
      <w:r w:rsidRPr="00544A71">
        <w:rPr>
          <w:sz w:val="28"/>
          <w:szCs w:val="28"/>
        </w:rPr>
        <w:lastRenderedPageBreak/>
        <w:t>B.  Bulletins may be sent by e-mail to vendors to address any issues that need attention or resolution.</w:t>
      </w:r>
    </w:p>
    <w:p w:rsidR="00D21D06" w:rsidRPr="00544A71" w:rsidRDefault="00D21D06">
      <w:pPr>
        <w:rPr>
          <w:sz w:val="28"/>
          <w:szCs w:val="28"/>
        </w:rPr>
      </w:pPr>
    </w:p>
    <w:p w:rsidR="00D21D06" w:rsidRPr="00544A71" w:rsidRDefault="00FF5419">
      <w:pPr>
        <w:rPr>
          <w:sz w:val="28"/>
          <w:szCs w:val="28"/>
        </w:rPr>
      </w:pPr>
      <w:r w:rsidRPr="00544A71">
        <w:rPr>
          <w:b/>
          <w:bCs/>
          <w:sz w:val="28"/>
          <w:szCs w:val="28"/>
        </w:rPr>
        <w:t xml:space="preserve">Your signature on the </w:t>
      </w:r>
      <w:r w:rsidRPr="000C1E02">
        <w:rPr>
          <w:b/>
          <w:bCs/>
          <w:sz w:val="28"/>
          <w:szCs w:val="28"/>
          <w:u w:val="single"/>
        </w:rPr>
        <w:t>Vendor Application</w:t>
      </w:r>
      <w:r w:rsidRPr="00544A71">
        <w:rPr>
          <w:b/>
          <w:bCs/>
          <w:sz w:val="28"/>
          <w:szCs w:val="28"/>
        </w:rPr>
        <w:t xml:space="preserve"> signifies that you have read, understood and accepted the Pagosa Farmers Market Rules and Regulations.  Please keep this for your personal reference. </w:t>
      </w:r>
      <w:r w:rsidR="00CB4BC9" w:rsidRPr="00544A71">
        <w:rPr>
          <w:b/>
          <w:bCs/>
          <w:sz w:val="28"/>
          <w:szCs w:val="28"/>
        </w:rPr>
        <w:t xml:space="preserve"> </w:t>
      </w:r>
      <w:proofErr w:type="gramStart"/>
      <w:r w:rsidR="00CB4BC9" w:rsidRPr="00544A71">
        <w:rPr>
          <w:b/>
          <w:bCs/>
          <w:sz w:val="28"/>
          <w:szCs w:val="28"/>
        </w:rPr>
        <w:t>Questions?</w:t>
      </w:r>
      <w:proofErr w:type="gramEnd"/>
      <w:r w:rsidR="00CB4BC9" w:rsidRPr="00544A71">
        <w:rPr>
          <w:b/>
          <w:bCs/>
          <w:sz w:val="28"/>
          <w:szCs w:val="28"/>
        </w:rPr>
        <w:t xml:space="preserve"> </w:t>
      </w:r>
      <w:hyperlink r:id="rId9" w:history="1">
        <w:proofErr w:type="gramStart"/>
        <w:r w:rsidR="00CB4BC9" w:rsidRPr="00544A71">
          <w:rPr>
            <w:rStyle w:val="Hyperlink"/>
            <w:b/>
            <w:bCs/>
            <w:sz w:val="28"/>
            <w:szCs w:val="28"/>
          </w:rPr>
          <w:t>pfmarket2021@gmail.com</w:t>
        </w:r>
      </w:hyperlink>
      <w:r w:rsidR="00CB4BC9" w:rsidRPr="00544A71">
        <w:rPr>
          <w:b/>
          <w:bCs/>
          <w:sz w:val="28"/>
          <w:szCs w:val="28"/>
        </w:rPr>
        <w:t xml:space="preserve"> or 970-</w:t>
      </w:r>
      <w:r w:rsidR="000C1E02">
        <w:rPr>
          <w:b/>
          <w:bCs/>
          <w:sz w:val="28"/>
          <w:szCs w:val="28"/>
        </w:rPr>
        <w:t>382-1526</w:t>
      </w:r>
      <w:r w:rsidR="00CB4BC9" w:rsidRPr="00544A71">
        <w:rPr>
          <w:b/>
          <w:bCs/>
          <w:sz w:val="28"/>
          <w:szCs w:val="28"/>
        </w:rPr>
        <w:t>.</w:t>
      </w:r>
      <w:proofErr w:type="gramEnd"/>
      <w:r w:rsidR="00CB4BC9" w:rsidRPr="00544A71">
        <w:rPr>
          <w:b/>
          <w:bCs/>
          <w:sz w:val="28"/>
          <w:szCs w:val="28"/>
        </w:rPr>
        <w:t xml:space="preserve"> </w:t>
      </w:r>
      <w:r w:rsidRPr="00544A71">
        <w:rPr>
          <w:b/>
          <w:bCs/>
          <w:sz w:val="28"/>
          <w:szCs w:val="28"/>
        </w:rPr>
        <w:t xml:space="preserve"> Thank you.  Market </w:t>
      </w:r>
      <w:r w:rsidR="00220E29" w:rsidRPr="00544A71">
        <w:rPr>
          <w:b/>
          <w:bCs/>
          <w:sz w:val="28"/>
          <w:szCs w:val="28"/>
        </w:rPr>
        <w:t>Management</w:t>
      </w:r>
    </w:p>
    <w:sectPr w:rsidR="00D21D06" w:rsidRPr="00544A71" w:rsidSect="005E5C9F">
      <w:headerReference w:type="default" r:id="rId10"/>
      <w:footerReference w:type="default" r:id="rId11"/>
      <w:pgSz w:w="12240" w:h="15840"/>
      <w:pgMar w:top="720" w:right="1134" w:bottom="45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9D" w:rsidRDefault="003E1C9D" w:rsidP="00D21D06">
      <w:r>
        <w:separator/>
      </w:r>
    </w:p>
  </w:endnote>
  <w:endnote w:type="continuationSeparator" w:id="0">
    <w:p w:rsidR="003E1C9D" w:rsidRDefault="003E1C9D" w:rsidP="00D21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06" w:rsidRDefault="00285500">
    <w:pPr>
      <w:pStyle w:val="Footer"/>
      <w:jc w:val="center"/>
    </w:pPr>
    <w:r>
      <w:fldChar w:fldCharType="begin"/>
    </w:r>
    <w:r w:rsidR="00FF5419">
      <w:instrText xml:space="preserve"> PAGE </w:instrText>
    </w:r>
    <w:r>
      <w:fldChar w:fldCharType="separate"/>
    </w:r>
    <w:r w:rsidR="000C1E02">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9D" w:rsidRDefault="003E1C9D" w:rsidP="00D21D06">
      <w:r>
        <w:separator/>
      </w:r>
    </w:p>
  </w:footnote>
  <w:footnote w:type="continuationSeparator" w:id="0">
    <w:p w:rsidR="003E1C9D" w:rsidRDefault="003E1C9D" w:rsidP="00D21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06" w:rsidRDefault="00D21D06">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057"/>
    <w:multiLevelType w:val="hybridMultilevel"/>
    <w:tmpl w:val="1EAC1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C4EC3"/>
    <w:multiLevelType w:val="hybridMultilevel"/>
    <w:tmpl w:val="43C66AA8"/>
    <w:numStyleLink w:val="ImportedStyle1"/>
  </w:abstractNum>
  <w:abstractNum w:abstractNumId="2">
    <w:nsid w:val="09F35529"/>
    <w:multiLevelType w:val="hybridMultilevel"/>
    <w:tmpl w:val="3CB8C162"/>
    <w:lvl w:ilvl="0" w:tplc="B76E9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07B82"/>
    <w:multiLevelType w:val="hybridMultilevel"/>
    <w:tmpl w:val="05B07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4255B"/>
    <w:multiLevelType w:val="hybridMultilevel"/>
    <w:tmpl w:val="76365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103F8"/>
    <w:multiLevelType w:val="hybridMultilevel"/>
    <w:tmpl w:val="87A09F92"/>
    <w:lvl w:ilvl="0" w:tplc="4650B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C550D"/>
    <w:multiLevelType w:val="hybridMultilevel"/>
    <w:tmpl w:val="8B861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96890"/>
    <w:multiLevelType w:val="hybridMultilevel"/>
    <w:tmpl w:val="8C4233B4"/>
    <w:lvl w:ilvl="0" w:tplc="BC208980">
      <w:start w:val="1"/>
      <w:numFmt w:val="upperRoman"/>
      <w:lvlText w:val="%1."/>
      <w:lvlJc w:val="left"/>
      <w:pPr>
        <w:ind w:left="1080" w:hanging="72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13E56"/>
    <w:multiLevelType w:val="hybridMultilevel"/>
    <w:tmpl w:val="58983824"/>
    <w:lvl w:ilvl="0" w:tplc="720A5648">
      <w:start w:val="1"/>
      <w:numFmt w:val="upperRoman"/>
      <w:lvlText w:val="%1."/>
      <w:lvlJc w:val="left"/>
      <w:pPr>
        <w:ind w:left="1080" w:hanging="720"/>
      </w:pPr>
      <w:rPr>
        <w:rFonts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F113F"/>
    <w:multiLevelType w:val="hybridMultilevel"/>
    <w:tmpl w:val="2610B4E0"/>
    <w:lvl w:ilvl="0" w:tplc="78BC3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16D96"/>
    <w:multiLevelType w:val="hybridMultilevel"/>
    <w:tmpl w:val="43C66AA8"/>
    <w:numStyleLink w:val="ImportedStyle1"/>
  </w:abstractNum>
  <w:abstractNum w:abstractNumId="11">
    <w:nsid w:val="35E96148"/>
    <w:multiLevelType w:val="hybridMultilevel"/>
    <w:tmpl w:val="AD727A9A"/>
    <w:lvl w:ilvl="0" w:tplc="0B900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05CF3"/>
    <w:multiLevelType w:val="hybridMultilevel"/>
    <w:tmpl w:val="9E8CF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D0650"/>
    <w:multiLevelType w:val="hybridMultilevel"/>
    <w:tmpl w:val="A3880134"/>
    <w:lvl w:ilvl="0" w:tplc="66683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A0E1B"/>
    <w:multiLevelType w:val="hybridMultilevel"/>
    <w:tmpl w:val="9C141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95257"/>
    <w:multiLevelType w:val="hybridMultilevel"/>
    <w:tmpl w:val="43C66AA8"/>
    <w:styleLink w:val="ImportedStyle1"/>
    <w:lvl w:ilvl="0" w:tplc="2D78AE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F4A3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70F95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B38F9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94E5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44607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4EA812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E2CA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C2E9E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B4A5410"/>
    <w:multiLevelType w:val="hybridMultilevel"/>
    <w:tmpl w:val="236C4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536A1"/>
    <w:multiLevelType w:val="hybridMultilevel"/>
    <w:tmpl w:val="4BC06952"/>
    <w:lvl w:ilvl="0" w:tplc="482ACA6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D18F1"/>
    <w:multiLevelType w:val="hybridMultilevel"/>
    <w:tmpl w:val="ABCEA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4E27A8"/>
    <w:multiLevelType w:val="hybridMultilevel"/>
    <w:tmpl w:val="1A440C46"/>
    <w:lvl w:ilvl="0" w:tplc="CBDEB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13"/>
  </w:num>
  <w:num w:numId="5">
    <w:abstractNumId w:val="11"/>
  </w:num>
  <w:num w:numId="6">
    <w:abstractNumId w:val="19"/>
  </w:num>
  <w:num w:numId="7">
    <w:abstractNumId w:val="2"/>
  </w:num>
  <w:num w:numId="8">
    <w:abstractNumId w:val="8"/>
  </w:num>
  <w:num w:numId="9">
    <w:abstractNumId w:val="9"/>
  </w:num>
  <w:num w:numId="10">
    <w:abstractNumId w:val="7"/>
  </w:num>
  <w:num w:numId="11">
    <w:abstractNumId w:val="5"/>
  </w:num>
  <w:num w:numId="12">
    <w:abstractNumId w:val="17"/>
  </w:num>
  <w:num w:numId="13">
    <w:abstractNumId w:val="3"/>
  </w:num>
  <w:num w:numId="14">
    <w:abstractNumId w:val="4"/>
  </w:num>
  <w:num w:numId="15">
    <w:abstractNumId w:val="12"/>
  </w:num>
  <w:num w:numId="16">
    <w:abstractNumId w:val="14"/>
  </w:num>
  <w:num w:numId="17">
    <w:abstractNumId w:val="0"/>
  </w:num>
  <w:num w:numId="18">
    <w:abstractNumId w:val="16"/>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D21D06"/>
    <w:rsid w:val="000050F3"/>
    <w:rsid w:val="00055AF9"/>
    <w:rsid w:val="000C1E02"/>
    <w:rsid w:val="000D3E01"/>
    <w:rsid w:val="000F313F"/>
    <w:rsid w:val="001575C3"/>
    <w:rsid w:val="00183E4A"/>
    <w:rsid w:val="00184B36"/>
    <w:rsid w:val="00216A20"/>
    <w:rsid w:val="00220E29"/>
    <w:rsid w:val="0027180A"/>
    <w:rsid w:val="00285500"/>
    <w:rsid w:val="003941BB"/>
    <w:rsid w:val="003970C7"/>
    <w:rsid w:val="003B0073"/>
    <w:rsid w:val="003B0DDB"/>
    <w:rsid w:val="003E1C9D"/>
    <w:rsid w:val="003E6D00"/>
    <w:rsid w:val="004233B4"/>
    <w:rsid w:val="00432BF6"/>
    <w:rsid w:val="005403D3"/>
    <w:rsid w:val="00544A71"/>
    <w:rsid w:val="005E5C9F"/>
    <w:rsid w:val="006227BD"/>
    <w:rsid w:val="007318AC"/>
    <w:rsid w:val="0075474B"/>
    <w:rsid w:val="00787A01"/>
    <w:rsid w:val="00840D4F"/>
    <w:rsid w:val="008521AD"/>
    <w:rsid w:val="008725D6"/>
    <w:rsid w:val="008925CE"/>
    <w:rsid w:val="008A3DCA"/>
    <w:rsid w:val="008E0484"/>
    <w:rsid w:val="008E70D1"/>
    <w:rsid w:val="00982F7F"/>
    <w:rsid w:val="009B38EE"/>
    <w:rsid w:val="00A1774D"/>
    <w:rsid w:val="00A575B4"/>
    <w:rsid w:val="00AF40D5"/>
    <w:rsid w:val="00B300EF"/>
    <w:rsid w:val="00B44E70"/>
    <w:rsid w:val="00CB4BC9"/>
    <w:rsid w:val="00CE0856"/>
    <w:rsid w:val="00D14E67"/>
    <w:rsid w:val="00D21D06"/>
    <w:rsid w:val="00D51ECD"/>
    <w:rsid w:val="00D73F2F"/>
    <w:rsid w:val="00DA7C01"/>
    <w:rsid w:val="00DF1E8B"/>
    <w:rsid w:val="00DF29FD"/>
    <w:rsid w:val="00E826BD"/>
    <w:rsid w:val="00EF23D2"/>
    <w:rsid w:val="00FA7981"/>
    <w:rsid w:val="00FD71EA"/>
    <w:rsid w:val="00FF5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1D06"/>
    <w:rPr>
      <w:rFonts w:cs="Arial Unicode MS"/>
      <w:color w:val="000000"/>
      <w:sz w:val="24"/>
      <w:szCs w:val="24"/>
      <w:u w:color="000000"/>
      <w:shd w:val="nil"/>
    </w:rPr>
  </w:style>
  <w:style w:type="paragraph" w:styleId="Heading1">
    <w:name w:val="heading 1"/>
    <w:next w:val="Normal"/>
    <w:rsid w:val="00D21D06"/>
    <w:pPr>
      <w:keepNext/>
      <w:spacing w:before="240" w:after="60"/>
      <w:outlineLvl w:val="0"/>
    </w:pPr>
    <w:rPr>
      <w:rFonts w:ascii="Arial" w:hAnsi="Arial" w:cs="Arial Unicode MS"/>
      <w:b/>
      <w:bCs/>
      <w:color w:val="000000"/>
      <w:kern w:val="32"/>
      <w:sz w:val="32"/>
      <w:szCs w:val="32"/>
      <w:u w:color="000000"/>
      <w:shd w:val="nil"/>
    </w:rPr>
  </w:style>
  <w:style w:type="paragraph" w:styleId="Heading2">
    <w:name w:val="heading 2"/>
    <w:next w:val="Normal"/>
    <w:rsid w:val="00D21D06"/>
    <w:pPr>
      <w:keepNext/>
      <w:spacing w:before="240" w:after="60"/>
      <w:outlineLvl w:val="1"/>
    </w:pPr>
    <w:rPr>
      <w:rFonts w:ascii="Arial" w:eastAsia="Arial" w:hAnsi="Arial" w:cs="Arial"/>
      <w:b/>
      <w:bCs/>
      <w:i/>
      <w:iCs/>
      <w:color w:val="000000"/>
      <w:sz w:val="28"/>
      <w:szCs w:val="28"/>
      <w:u w:color="000000"/>
      <w:shd w:val="nil"/>
    </w:rPr>
  </w:style>
  <w:style w:type="paragraph" w:styleId="Heading3">
    <w:name w:val="heading 3"/>
    <w:next w:val="Normal"/>
    <w:rsid w:val="00D21D06"/>
    <w:pPr>
      <w:keepNext/>
      <w:spacing w:before="240" w:after="60"/>
      <w:outlineLvl w:val="2"/>
    </w:pPr>
    <w:rPr>
      <w:rFonts w:ascii="Arial" w:hAnsi="Arial" w:cs="Arial Unicode MS"/>
      <w:b/>
      <w:bCs/>
      <w:color w:val="000000"/>
      <w:sz w:val="26"/>
      <w:szCs w:val="26"/>
      <w:u w:color="000000"/>
      <w:shd w:val="nil"/>
    </w:rPr>
  </w:style>
  <w:style w:type="paragraph" w:styleId="Heading6">
    <w:name w:val="heading 6"/>
    <w:next w:val="Normal"/>
    <w:rsid w:val="00D21D06"/>
    <w:pPr>
      <w:keepNext/>
      <w:tabs>
        <w:tab w:val="left" w:pos="7380"/>
      </w:tabs>
      <w:jc w:val="center"/>
      <w:outlineLvl w:val="5"/>
    </w:pPr>
    <w:rPr>
      <w:rFonts w:ascii="Arial" w:hAnsi="Arial" w:cs="Arial Unicode MS"/>
      <w:b/>
      <w:bCs/>
      <w:i/>
      <w:iCs/>
      <w:color w:val="000000"/>
      <w:sz w:val="24"/>
      <w:szCs w:val="24"/>
      <w:u w:color="000000"/>
      <w:shd w:val="nil"/>
    </w:rPr>
  </w:style>
  <w:style w:type="paragraph" w:styleId="Heading7">
    <w:name w:val="heading 7"/>
    <w:next w:val="Normal"/>
    <w:rsid w:val="00D21D06"/>
    <w:pPr>
      <w:keepNext/>
      <w:outlineLvl w:val="6"/>
    </w:pPr>
    <w:rPr>
      <w:rFonts w:ascii="Arial" w:hAnsi="Arial" w:cs="Arial Unicode MS"/>
      <w:b/>
      <w:bCs/>
      <w:color w:val="000000"/>
      <w:sz w:val="24"/>
      <w:szCs w:val="24"/>
      <w:u w:color="000000"/>
      <w:shd w:val="nil"/>
    </w:rPr>
  </w:style>
  <w:style w:type="paragraph" w:styleId="Heading8">
    <w:name w:val="heading 8"/>
    <w:next w:val="Normal"/>
    <w:rsid w:val="00D21D06"/>
    <w:pPr>
      <w:keepNext/>
      <w:outlineLvl w:val="7"/>
    </w:pPr>
    <w:rPr>
      <w:rFonts w:ascii="Arial" w:hAnsi="Arial" w:cs="Arial Unicode MS"/>
      <w:b/>
      <w:bCs/>
      <w:color w:val="000000"/>
      <w:u w:color="000000"/>
      <w:shd w:val="nil"/>
    </w:rPr>
  </w:style>
  <w:style w:type="paragraph" w:styleId="Heading9">
    <w:name w:val="heading 9"/>
    <w:next w:val="Normal"/>
    <w:rsid w:val="00D21D06"/>
    <w:pPr>
      <w:keepNext/>
      <w:outlineLvl w:val="8"/>
    </w:pPr>
    <w:rPr>
      <w:rFonts w:cs="Arial Unicode MS"/>
      <w:b/>
      <w:bCs/>
      <w:color w:val="000000"/>
      <w:u w:color="000000"/>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1D06"/>
    <w:rPr>
      <w:u w:val="single"/>
    </w:rPr>
  </w:style>
  <w:style w:type="paragraph" w:customStyle="1" w:styleId="HeaderFooter">
    <w:name w:val="Header &amp; Footer"/>
    <w:rsid w:val="00D21D06"/>
    <w:pPr>
      <w:tabs>
        <w:tab w:val="right" w:pos="9020"/>
      </w:tabs>
    </w:pPr>
    <w:rPr>
      <w:rFonts w:ascii="Helvetica Neue" w:hAnsi="Helvetica Neue" w:cs="Arial Unicode MS"/>
      <w:color w:val="000000"/>
      <w:sz w:val="24"/>
      <w:szCs w:val="24"/>
      <w:shd w:val="nil"/>
    </w:rPr>
  </w:style>
  <w:style w:type="paragraph" w:styleId="Footer">
    <w:name w:val="footer"/>
    <w:rsid w:val="00D21D06"/>
    <w:pPr>
      <w:tabs>
        <w:tab w:val="center" w:pos="4320"/>
        <w:tab w:val="right" w:pos="8640"/>
      </w:tabs>
    </w:pPr>
    <w:rPr>
      <w:rFonts w:cs="Arial Unicode MS"/>
      <w:color w:val="000000"/>
      <w:sz w:val="24"/>
      <w:szCs w:val="24"/>
      <w:u w:color="000000"/>
      <w:shd w:val="nil"/>
    </w:rPr>
  </w:style>
  <w:style w:type="character" w:styleId="PageNumber">
    <w:name w:val="page number"/>
    <w:rsid w:val="00D21D06"/>
  </w:style>
  <w:style w:type="numbering" w:customStyle="1" w:styleId="ImportedStyle1">
    <w:name w:val="Imported Style 1"/>
    <w:rsid w:val="00D21D06"/>
    <w:pPr>
      <w:numPr>
        <w:numId w:val="1"/>
      </w:numPr>
    </w:pPr>
  </w:style>
  <w:style w:type="paragraph" w:styleId="BodyText3">
    <w:name w:val="Body Text 3"/>
    <w:rsid w:val="00D21D06"/>
    <w:rPr>
      <w:rFonts w:cs="Arial Unicode MS"/>
      <w:color w:val="000000"/>
      <w:u w:color="000000"/>
      <w:shd w:val="nil"/>
    </w:rPr>
  </w:style>
  <w:style w:type="character" w:customStyle="1" w:styleId="Link">
    <w:name w:val="Link"/>
    <w:rsid w:val="00D21D06"/>
    <w:rPr>
      <w:outline w:val="0"/>
      <w:color w:val="0000FF"/>
      <w:u w:val="single" w:color="0000FF"/>
    </w:rPr>
  </w:style>
  <w:style w:type="character" w:customStyle="1" w:styleId="Hyperlink0">
    <w:name w:val="Hyperlink.0"/>
    <w:basedOn w:val="Link"/>
    <w:rsid w:val="00D21D06"/>
    <w:rPr>
      <w:outline w:val="0"/>
      <w:color w:val="000000"/>
      <w:sz w:val="20"/>
      <w:szCs w:val="20"/>
      <w:u w:color="000000"/>
    </w:rPr>
  </w:style>
  <w:style w:type="paragraph" w:styleId="BodyTextIndent2">
    <w:name w:val="Body Text Indent 2"/>
    <w:rsid w:val="00D21D06"/>
    <w:pPr>
      <w:ind w:left="720"/>
    </w:pPr>
    <w:rPr>
      <w:rFonts w:ascii="Arial" w:hAnsi="Arial" w:cs="Arial Unicode MS"/>
      <w:i/>
      <w:iCs/>
      <w:color w:val="000000"/>
      <w:sz w:val="24"/>
      <w:szCs w:val="24"/>
      <w:u w:color="000000"/>
      <w:shd w:val="nil"/>
    </w:rPr>
  </w:style>
  <w:style w:type="paragraph" w:customStyle="1" w:styleId="normal0">
    <w:name w:val="normal"/>
    <w:rsid w:val="00DF29FD"/>
    <w:pPr>
      <w:outlineLvl w:val="0"/>
    </w:pPr>
    <w:rPr>
      <w:rFonts w:cs="Arial Unicode MS"/>
      <w:color w:val="000000"/>
      <w:sz w:val="24"/>
      <w:szCs w:val="24"/>
      <w:u w:color="000000"/>
      <w:shd w:val="nil"/>
    </w:rPr>
  </w:style>
  <w:style w:type="character" w:customStyle="1" w:styleId="None">
    <w:name w:val="None"/>
    <w:rsid w:val="00DF29FD"/>
  </w:style>
  <w:style w:type="paragraph" w:styleId="ListParagraph">
    <w:name w:val="List Paragraph"/>
    <w:basedOn w:val="Normal"/>
    <w:uiPriority w:val="34"/>
    <w:qFormat/>
    <w:rsid w:val="00DF29F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tofarmtomark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phe.state.co.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fmarket2021@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 Benetti</cp:lastModifiedBy>
  <cp:revision>3</cp:revision>
  <dcterms:created xsi:type="dcterms:W3CDTF">2025-04-05T22:51:00Z</dcterms:created>
  <dcterms:modified xsi:type="dcterms:W3CDTF">2025-04-05T23:32:00Z</dcterms:modified>
</cp:coreProperties>
</file>